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ADC8D" w14:textId="77777777" w:rsidR="000454A5" w:rsidRDefault="00F12FFD">
      <w:pPr>
        <w:pStyle w:val="Title"/>
      </w:pPr>
      <w:r>
        <w:t xml:space="preserve">PLANNING COMMISSION </w:t>
      </w:r>
      <w:r w:rsidR="000454A5">
        <w:t>RESOLUTION NO.</w:t>
      </w:r>
      <w:r w:rsidR="005A5994">
        <w:t xml:space="preserve"> 2020-03</w:t>
      </w:r>
    </w:p>
    <w:p w14:paraId="3DBC0795" w14:textId="77777777" w:rsidR="000454A5" w:rsidRDefault="000454A5">
      <w:pPr>
        <w:jc w:val="center"/>
        <w:rPr>
          <w:rFonts w:ascii="Arial" w:hAnsi="Arial"/>
          <w:sz w:val="24"/>
        </w:rPr>
      </w:pPr>
    </w:p>
    <w:p w14:paraId="717BAA5B" w14:textId="54AC7B66" w:rsidR="000454A5" w:rsidRPr="002E3788" w:rsidRDefault="000454A5" w:rsidP="004B0376">
      <w:pPr>
        <w:ind w:left="1440" w:right="1440"/>
        <w:jc w:val="both"/>
        <w:rPr>
          <w:rFonts w:ascii="Arial" w:hAnsi="Arial" w:cs="Arial"/>
          <w:sz w:val="24"/>
          <w:szCs w:val="24"/>
        </w:rPr>
      </w:pPr>
      <w:r w:rsidRPr="00007E9E">
        <w:rPr>
          <w:rFonts w:ascii="Arial" w:hAnsi="Arial" w:cs="Arial"/>
          <w:sz w:val="24"/>
          <w:szCs w:val="24"/>
        </w:rPr>
        <w:t>A R</w:t>
      </w:r>
      <w:r w:rsidR="0093448A" w:rsidRPr="00007E9E">
        <w:rPr>
          <w:rFonts w:ascii="Arial" w:hAnsi="Arial" w:cs="Arial"/>
          <w:sz w:val="24"/>
          <w:szCs w:val="24"/>
        </w:rPr>
        <w:t xml:space="preserve">ESOLUTION OF THE PLANNING COMMISSION OF THE CITY OF MORENO VALLEY </w:t>
      </w:r>
      <w:r w:rsidR="009D597D">
        <w:rPr>
          <w:rFonts w:ascii="Arial" w:hAnsi="Arial" w:cs="Arial"/>
          <w:sz w:val="24"/>
          <w:szCs w:val="24"/>
        </w:rPr>
        <w:t>RECOMMENDING THAT THE CITY COUNCI</w:t>
      </w:r>
      <w:r w:rsidR="009C02D2">
        <w:rPr>
          <w:rFonts w:ascii="Arial" w:hAnsi="Arial" w:cs="Arial"/>
          <w:sz w:val="24"/>
          <w:szCs w:val="24"/>
        </w:rPr>
        <w:t>L APPROVE APPLICATION NO. LGL19</w:t>
      </w:r>
      <w:r w:rsidR="009C02D2">
        <w:rPr>
          <w:rFonts w:ascii="Arial" w:hAnsi="Arial" w:cs="Arial"/>
          <w:sz w:val="24"/>
          <w:szCs w:val="24"/>
        </w:rPr>
        <w:noBreakHyphen/>
      </w:r>
      <w:r w:rsidR="009D597D">
        <w:rPr>
          <w:rFonts w:ascii="Arial" w:hAnsi="Arial" w:cs="Arial"/>
          <w:sz w:val="24"/>
          <w:szCs w:val="24"/>
        </w:rPr>
        <w:t>0053</w:t>
      </w:r>
      <w:r w:rsidR="009C02D2">
        <w:rPr>
          <w:rFonts w:ascii="Arial" w:hAnsi="Arial" w:cs="Arial"/>
          <w:sz w:val="24"/>
          <w:szCs w:val="24"/>
        </w:rPr>
        <w:t xml:space="preserve"> FOR THE </w:t>
      </w:r>
      <w:r w:rsidR="009D597D">
        <w:rPr>
          <w:rFonts w:ascii="Arial" w:hAnsi="Arial" w:cs="Arial"/>
          <w:sz w:val="24"/>
          <w:szCs w:val="24"/>
        </w:rPr>
        <w:t>VACATION OF A PORTION OF STODDARD STREET LOCATED SOUTH OF WILLIAMS AVENUE AND NORTH OF ALESSANDRO BOULEVARD</w:t>
      </w:r>
    </w:p>
    <w:p w14:paraId="30434CFC" w14:textId="77777777" w:rsidR="00854889" w:rsidRPr="002E3788" w:rsidRDefault="00854889" w:rsidP="006E02E5">
      <w:pPr>
        <w:rPr>
          <w:rFonts w:ascii="Arial" w:hAnsi="Arial"/>
          <w:sz w:val="24"/>
          <w:szCs w:val="24"/>
        </w:rPr>
      </w:pPr>
    </w:p>
    <w:p w14:paraId="20ED36FE" w14:textId="77777777" w:rsidR="009804CF" w:rsidRPr="006A2420" w:rsidRDefault="009804CF" w:rsidP="00324770">
      <w:pPr>
        <w:jc w:val="both"/>
        <w:rPr>
          <w:rFonts w:ascii="Arial" w:hAnsi="Arial" w:cs="Arial"/>
          <w:sz w:val="24"/>
          <w:szCs w:val="24"/>
        </w:rPr>
      </w:pPr>
    </w:p>
    <w:p w14:paraId="476360C6" w14:textId="2F4EFFDB" w:rsidR="00E91188" w:rsidRPr="00B31C5C" w:rsidRDefault="00E91188" w:rsidP="007D2569">
      <w:pPr>
        <w:ind w:firstLine="720"/>
        <w:jc w:val="both"/>
        <w:rPr>
          <w:rFonts w:ascii="Arial" w:hAnsi="Arial"/>
          <w:sz w:val="24"/>
          <w:szCs w:val="24"/>
        </w:rPr>
      </w:pPr>
      <w:r w:rsidRPr="007C7BF4">
        <w:rPr>
          <w:rFonts w:ascii="Arial" w:hAnsi="Arial"/>
          <w:b/>
          <w:sz w:val="24"/>
          <w:szCs w:val="24"/>
        </w:rPr>
        <w:t>WHEREAS</w:t>
      </w:r>
      <w:r w:rsidRPr="007C7BF4">
        <w:rPr>
          <w:rFonts w:ascii="Arial" w:hAnsi="Arial"/>
          <w:sz w:val="24"/>
          <w:szCs w:val="24"/>
        </w:rPr>
        <w:t>,</w:t>
      </w:r>
      <w:r w:rsidR="00621B90">
        <w:rPr>
          <w:rFonts w:ascii="Arial" w:hAnsi="Arial"/>
          <w:b/>
          <w:sz w:val="24"/>
          <w:szCs w:val="24"/>
        </w:rPr>
        <w:t xml:space="preserve"> </w:t>
      </w:r>
      <w:r w:rsidR="00274DDA">
        <w:rPr>
          <w:rFonts w:ascii="Arial" w:hAnsi="Arial"/>
          <w:sz w:val="24"/>
          <w:szCs w:val="24"/>
        </w:rPr>
        <w:t xml:space="preserve">Chau Van Nguyen, </w:t>
      </w:r>
      <w:r w:rsidR="009C02D2">
        <w:rPr>
          <w:rFonts w:ascii="Arial" w:hAnsi="Arial"/>
          <w:sz w:val="24"/>
          <w:szCs w:val="24"/>
        </w:rPr>
        <w:t xml:space="preserve">has </w:t>
      </w:r>
      <w:r w:rsidR="00274DDA">
        <w:rPr>
          <w:rFonts w:ascii="Arial" w:hAnsi="Arial"/>
          <w:sz w:val="24"/>
          <w:szCs w:val="24"/>
        </w:rPr>
        <w:t xml:space="preserve">filed </w:t>
      </w:r>
      <w:r w:rsidR="009C02D2">
        <w:rPr>
          <w:rFonts w:ascii="Arial" w:hAnsi="Arial"/>
          <w:sz w:val="24"/>
          <w:szCs w:val="24"/>
        </w:rPr>
        <w:t xml:space="preserve">an </w:t>
      </w:r>
      <w:r w:rsidR="00274DDA">
        <w:rPr>
          <w:rFonts w:ascii="Arial" w:hAnsi="Arial"/>
          <w:sz w:val="24"/>
          <w:szCs w:val="24"/>
        </w:rPr>
        <w:t>Application No. LGL19</w:t>
      </w:r>
      <w:r w:rsidR="009C02D2">
        <w:rPr>
          <w:rFonts w:ascii="Arial" w:hAnsi="Arial"/>
          <w:sz w:val="24"/>
          <w:szCs w:val="24"/>
        </w:rPr>
        <w:noBreakHyphen/>
      </w:r>
      <w:r w:rsidR="00274DDA">
        <w:rPr>
          <w:rFonts w:ascii="Arial" w:hAnsi="Arial"/>
          <w:sz w:val="24"/>
          <w:szCs w:val="24"/>
        </w:rPr>
        <w:t>0053, requesting the vacation of a portion of Stoddard Street located south of Williams Avenue and north of Alessandro Boulevard, as described in the title of this Resolution and more particularly described in the attached Exhibits A and B; and</w:t>
      </w:r>
    </w:p>
    <w:p w14:paraId="3E892341" w14:textId="77777777" w:rsidR="0052711A" w:rsidRDefault="0052711A" w:rsidP="00C4584F">
      <w:pPr>
        <w:ind w:firstLine="720"/>
        <w:jc w:val="both"/>
        <w:rPr>
          <w:rFonts w:ascii="Arial" w:hAnsi="Arial" w:cs="Arial"/>
          <w:b/>
          <w:bCs/>
          <w:sz w:val="24"/>
          <w:szCs w:val="24"/>
        </w:rPr>
      </w:pPr>
    </w:p>
    <w:p w14:paraId="2E1A4E3B" w14:textId="77777777" w:rsidR="005D724F" w:rsidRPr="005D724F" w:rsidRDefault="005D724F" w:rsidP="005D724F">
      <w:pPr>
        <w:ind w:firstLine="720"/>
        <w:jc w:val="both"/>
        <w:rPr>
          <w:rFonts w:ascii="Arial" w:hAnsi="Arial" w:cs="Arial"/>
          <w:bCs/>
          <w:sz w:val="24"/>
          <w:szCs w:val="24"/>
        </w:rPr>
      </w:pPr>
      <w:r w:rsidRPr="005D724F">
        <w:rPr>
          <w:rFonts w:ascii="Arial" w:hAnsi="Arial" w:cs="Arial"/>
          <w:b/>
          <w:bCs/>
          <w:sz w:val="24"/>
          <w:szCs w:val="24"/>
        </w:rPr>
        <w:t>WHEREAS</w:t>
      </w:r>
      <w:r w:rsidR="00274DDA">
        <w:rPr>
          <w:rFonts w:ascii="Arial" w:hAnsi="Arial" w:cs="Arial"/>
          <w:bCs/>
          <w:sz w:val="24"/>
          <w:szCs w:val="24"/>
        </w:rPr>
        <w:t xml:space="preserve">, on February 27, 2020, the Planning Commission of the City of </w:t>
      </w:r>
      <w:r w:rsidRPr="005D724F">
        <w:rPr>
          <w:rFonts w:ascii="Arial" w:hAnsi="Arial" w:cs="Arial"/>
          <w:bCs/>
          <w:sz w:val="24"/>
          <w:szCs w:val="24"/>
        </w:rPr>
        <w:t>Moreno Valley (</w:t>
      </w:r>
      <w:r w:rsidR="00274DDA">
        <w:rPr>
          <w:rFonts w:ascii="Arial" w:hAnsi="Arial" w:cs="Arial"/>
          <w:bCs/>
          <w:sz w:val="24"/>
          <w:szCs w:val="24"/>
        </w:rPr>
        <w:t>Planning Commission</w:t>
      </w:r>
      <w:r w:rsidRPr="005D724F">
        <w:rPr>
          <w:rFonts w:ascii="Arial" w:hAnsi="Arial" w:cs="Arial"/>
          <w:bCs/>
          <w:sz w:val="24"/>
          <w:szCs w:val="24"/>
        </w:rPr>
        <w:t xml:space="preserve">) </w:t>
      </w:r>
      <w:r w:rsidR="00274DDA">
        <w:rPr>
          <w:rFonts w:ascii="Arial" w:hAnsi="Arial" w:cs="Arial"/>
          <w:bCs/>
          <w:sz w:val="24"/>
          <w:szCs w:val="24"/>
        </w:rPr>
        <w:t>held a public hearing to determine that the vacation of a portion of Stoddard Street is in conformance with the current General Plan and Zoning Ordinance prior to formal review and action by the City Council; and</w:t>
      </w:r>
    </w:p>
    <w:p w14:paraId="4237EA33" w14:textId="77777777" w:rsidR="00130BF8" w:rsidRPr="005D724F" w:rsidRDefault="00130BF8" w:rsidP="005D724F">
      <w:pPr>
        <w:jc w:val="both"/>
        <w:rPr>
          <w:rFonts w:ascii="Arial" w:hAnsi="Arial" w:cs="Arial"/>
          <w:bCs/>
          <w:sz w:val="24"/>
          <w:szCs w:val="24"/>
        </w:rPr>
      </w:pPr>
    </w:p>
    <w:p w14:paraId="76208C47" w14:textId="77777777" w:rsidR="005D724F" w:rsidRDefault="005D724F" w:rsidP="005D724F">
      <w:pPr>
        <w:ind w:firstLine="720"/>
        <w:jc w:val="both"/>
        <w:rPr>
          <w:rFonts w:ascii="Arial" w:hAnsi="Arial" w:cs="Arial"/>
          <w:bCs/>
          <w:sz w:val="24"/>
          <w:szCs w:val="24"/>
        </w:rPr>
      </w:pPr>
      <w:r w:rsidRPr="005D724F">
        <w:rPr>
          <w:rFonts w:ascii="Arial" w:hAnsi="Arial" w:cs="Arial"/>
          <w:b/>
          <w:bCs/>
          <w:sz w:val="24"/>
          <w:szCs w:val="24"/>
        </w:rPr>
        <w:t>WHEREAS</w:t>
      </w:r>
      <w:r w:rsidR="00274DDA">
        <w:rPr>
          <w:rFonts w:ascii="Arial" w:hAnsi="Arial" w:cs="Arial"/>
          <w:bCs/>
          <w:sz w:val="24"/>
          <w:szCs w:val="24"/>
        </w:rPr>
        <w:t>, all</w:t>
      </w:r>
      <w:r w:rsidRPr="005D724F">
        <w:rPr>
          <w:rFonts w:ascii="Arial" w:hAnsi="Arial" w:cs="Arial"/>
          <w:bCs/>
          <w:sz w:val="24"/>
          <w:szCs w:val="24"/>
        </w:rPr>
        <w:t xml:space="preserve"> </w:t>
      </w:r>
      <w:r w:rsidR="00274DDA">
        <w:rPr>
          <w:rFonts w:ascii="Arial" w:hAnsi="Arial" w:cs="Arial"/>
          <w:bCs/>
          <w:sz w:val="24"/>
          <w:szCs w:val="24"/>
        </w:rPr>
        <w:t>legal prerequisites to the adoption of this Resolution have occurred</w:t>
      </w:r>
      <w:r w:rsidRPr="005D724F">
        <w:rPr>
          <w:rFonts w:ascii="Arial" w:hAnsi="Arial" w:cs="Arial"/>
          <w:bCs/>
          <w:sz w:val="24"/>
          <w:szCs w:val="24"/>
        </w:rPr>
        <w:t>; and</w:t>
      </w:r>
    </w:p>
    <w:p w14:paraId="59B27342" w14:textId="77777777" w:rsidR="00130BF8" w:rsidRDefault="00130BF8" w:rsidP="003F75F8">
      <w:pPr>
        <w:ind w:firstLine="720"/>
        <w:jc w:val="both"/>
        <w:rPr>
          <w:rFonts w:ascii="Arial" w:hAnsi="Arial" w:cs="Arial"/>
          <w:b/>
          <w:bCs/>
          <w:sz w:val="24"/>
          <w:szCs w:val="24"/>
        </w:rPr>
      </w:pPr>
    </w:p>
    <w:p w14:paraId="2DFC815F" w14:textId="4DF0C61B" w:rsidR="003F75F8" w:rsidRPr="005D724F" w:rsidRDefault="003F75F8" w:rsidP="003F75F8">
      <w:pPr>
        <w:ind w:firstLine="720"/>
        <w:jc w:val="both"/>
        <w:rPr>
          <w:rFonts w:ascii="Arial" w:hAnsi="Arial" w:cs="Arial"/>
          <w:bCs/>
          <w:sz w:val="24"/>
          <w:szCs w:val="24"/>
        </w:rPr>
      </w:pPr>
      <w:r w:rsidRPr="005D724F">
        <w:rPr>
          <w:rFonts w:ascii="Arial" w:hAnsi="Arial" w:cs="Arial"/>
          <w:b/>
          <w:bCs/>
          <w:sz w:val="24"/>
          <w:szCs w:val="24"/>
        </w:rPr>
        <w:t>WHEREAS</w:t>
      </w:r>
      <w:r w:rsidRPr="005D724F">
        <w:rPr>
          <w:rFonts w:ascii="Arial" w:hAnsi="Arial" w:cs="Arial"/>
          <w:bCs/>
          <w:sz w:val="24"/>
          <w:szCs w:val="24"/>
        </w:rPr>
        <w:t xml:space="preserve">, </w:t>
      </w:r>
      <w:r w:rsidRPr="00854889">
        <w:rPr>
          <w:rFonts w:ascii="Arial" w:hAnsi="Arial" w:cs="Arial"/>
          <w:bCs/>
          <w:sz w:val="24"/>
          <w:szCs w:val="24"/>
        </w:rPr>
        <w:t xml:space="preserve">the </w:t>
      </w:r>
      <w:r w:rsidR="00274DDA">
        <w:rPr>
          <w:rFonts w:ascii="Arial" w:hAnsi="Arial" w:cs="Arial"/>
          <w:bCs/>
          <w:sz w:val="24"/>
          <w:szCs w:val="24"/>
        </w:rPr>
        <w:t xml:space="preserve">vacation of a portion of Stoddard Street located along the frontage of private property, is not required as a condition of approval for a project.  Therefore, the vacation is within the scope of the requesting property owner to vacate said paper street.  </w:t>
      </w:r>
      <w:r w:rsidR="007D07E5">
        <w:rPr>
          <w:rFonts w:ascii="Arial" w:hAnsi="Arial" w:cs="Arial"/>
          <w:bCs/>
          <w:sz w:val="24"/>
          <w:szCs w:val="24"/>
        </w:rPr>
        <w:t>LGL</w:t>
      </w:r>
      <w:r w:rsidR="00274DDA">
        <w:rPr>
          <w:rFonts w:ascii="Arial" w:hAnsi="Arial" w:cs="Arial"/>
          <w:bCs/>
          <w:sz w:val="24"/>
          <w:szCs w:val="24"/>
        </w:rPr>
        <w:t>19-0053 has clearly demonstrated that the vacated area has no potential to have significant environmental effects and determined to be administratively exempt from environmental review pursuant to CEQA Section 15061(b)(3)</w:t>
      </w:r>
      <w:r w:rsidR="00BB5FB8">
        <w:rPr>
          <w:rFonts w:ascii="Arial" w:hAnsi="Arial" w:cs="Arial"/>
          <w:bCs/>
          <w:sz w:val="24"/>
          <w:szCs w:val="24"/>
        </w:rPr>
        <w:t>.</w:t>
      </w:r>
    </w:p>
    <w:p w14:paraId="4AFBDD8C" w14:textId="77777777" w:rsidR="00E91188" w:rsidRDefault="00E91188" w:rsidP="003D5948">
      <w:pPr>
        <w:jc w:val="both"/>
        <w:rPr>
          <w:rFonts w:ascii="Arial" w:hAnsi="Arial"/>
          <w:sz w:val="24"/>
        </w:rPr>
      </w:pPr>
    </w:p>
    <w:p w14:paraId="3B6F1B00" w14:textId="77777777" w:rsidR="00E91188" w:rsidRDefault="00E91188" w:rsidP="002E6AE0">
      <w:pPr>
        <w:ind w:firstLine="720"/>
        <w:jc w:val="both"/>
        <w:rPr>
          <w:rFonts w:ascii="Arial" w:hAnsi="Arial"/>
          <w:sz w:val="24"/>
        </w:rPr>
      </w:pPr>
      <w:r>
        <w:rPr>
          <w:rFonts w:ascii="Arial" w:hAnsi="Arial"/>
          <w:b/>
          <w:sz w:val="24"/>
        </w:rPr>
        <w:t>NOW, THEREFORE, BE IT RESOLVED</w:t>
      </w:r>
      <w:r>
        <w:rPr>
          <w:rFonts w:ascii="Arial" w:hAnsi="Arial"/>
          <w:sz w:val="24"/>
        </w:rPr>
        <w:t>, it is hereby found, determined and resolved by the Planning Commission as follows:</w:t>
      </w:r>
    </w:p>
    <w:p w14:paraId="306BB25B" w14:textId="77777777" w:rsidR="00130BF8" w:rsidRDefault="00130BF8" w:rsidP="00E91188">
      <w:pPr>
        <w:jc w:val="both"/>
        <w:rPr>
          <w:rFonts w:ascii="Arial" w:hAnsi="Arial"/>
          <w:sz w:val="24"/>
        </w:rPr>
      </w:pPr>
    </w:p>
    <w:p w14:paraId="2EA6215B" w14:textId="77777777" w:rsidR="00E91188" w:rsidRDefault="00A96B58" w:rsidP="002E6AE0">
      <w:pPr>
        <w:ind w:left="1440" w:hanging="720"/>
        <w:jc w:val="both"/>
        <w:rPr>
          <w:rFonts w:ascii="Arial" w:hAnsi="Arial"/>
          <w:sz w:val="24"/>
        </w:rPr>
      </w:pPr>
      <w:r>
        <w:rPr>
          <w:rFonts w:ascii="Arial" w:hAnsi="Arial"/>
          <w:sz w:val="24"/>
        </w:rPr>
        <w:t>A.</w:t>
      </w:r>
      <w:r>
        <w:rPr>
          <w:rFonts w:ascii="Arial" w:hAnsi="Arial"/>
          <w:sz w:val="24"/>
        </w:rPr>
        <w:tab/>
      </w:r>
      <w:r w:rsidR="00E91188">
        <w:rPr>
          <w:rFonts w:ascii="Arial" w:hAnsi="Arial"/>
          <w:sz w:val="24"/>
        </w:rPr>
        <w:t>This Planning Commission hereby specifically finds that all of the facts set</w:t>
      </w:r>
      <w:r w:rsidR="002E6AE0">
        <w:rPr>
          <w:rFonts w:ascii="Arial" w:hAnsi="Arial"/>
          <w:sz w:val="24"/>
        </w:rPr>
        <w:t xml:space="preserve"> </w:t>
      </w:r>
      <w:r w:rsidR="00E91188">
        <w:rPr>
          <w:rFonts w:ascii="Arial" w:hAnsi="Arial"/>
          <w:sz w:val="24"/>
        </w:rPr>
        <w:t>forth above in this Resolution are true and correct.</w:t>
      </w:r>
    </w:p>
    <w:p w14:paraId="365A60CC" w14:textId="77777777" w:rsidR="00E91188" w:rsidRDefault="00E91188" w:rsidP="002E6AE0">
      <w:pPr>
        <w:ind w:left="1440" w:hanging="720"/>
        <w:jc w:val="both"/>
        <w:rPr>
          <w:rFonts w:ascii="Arial" w:hAnsi="Arial"/>
          <w:sz w:val="24"/>
        </w:rPr>
      </w:pPr>
    </w:p>
    <w:p w14:paraId="4440498D" w14:textId="77777777" w:rsidR="00E91188" w:rsidRDefault="00A96B58" w:rsidP="002E6AE0">
      <w:pPr>
        <w:ind w:left="1440" w:hanging="720"/>
        <w:jc w:val="both"/>
        <w:rPr>
          <w:rFonts w:ascii="Arial" w:hAnsi="Arial"/>
          <w:sz w:val="24"/>
        </w:rPr>
      </w:pPr>
      <w:r>
        <w:rPr>
          <w:rFonts w:ascii="Arial" w:hAnsi="Arial"/>
          <w:sz w:val="24"/>
        </w:rPr>
        <w:t>B.</w:t>
      </w:r>
      <w:r>
        <w:rPr>
          <w:rFonts w:ascii="Arial" w:hAnsi="Arial"/>
          <w:sz w:val="24"/>
        </w:rPr>
        <w:tab/>
      </w:r>
      <w:r w:rsidR="00E91188">
        <w:rPr>
          <w:rFonts w:ascii="Arial" w:hAnsi="Arial"/>
          <w:sz w:val="24"/>
        </w:rPr>
        <w:t>Based upon substantial evidence presented to this Planning Commission duri</w:t>
      </w:r>
      <w:r w:rsidR="00BB5FB8">
        <w:rPr>
          <w:rFonts w:ascii="Arial" w:hAnsi="Arial"/>
          <w:sz w:val="24"/>
        </w:rPr>
        <w:t>ng the above-referenced meeting</w:t>
      </w:r>
      <w:r w:rsidR="0052711A" w:rsidRPr="0052711A">
        <w:rPr>
          <w:rFonts w:ascii="Arial" w:hAnsi="Arial" w:cs="Arial"/>
          <w:sz w:val="24"/>
          <w:szCs w:val="24"/>
        </w:rPr>
        <w:t xml:space="preserve"> </w:t>
      </w:r>
      <w:r w:rsidR="0052711A" w:rsidRPr="00E6376A">
        <w:rPr>
          <w:rFonts w:ascii="Arial" w:hAnsi="Arial" w:cs="Arial"/>
          <w:sz w:val="24"/>
          <w:szCs w:val="24"/>
        </w:rPr>
        <w:t xml:space="preserve">on </w:t>
      </w:r>
      <w:r w:rsidR="0052711A">
        <w:rPr>
          <w:rFonts w:ascii="Arial" w:hAnsi="Arial" w:cs="Arial"/>
          <w:sz w:val="24"/>
          <w:szCs w:val="24"/>
        </w:rPr>
        <w:t>February 27</w:t>
      </w:r>
      <w:r w:rsidR="0052711A" w:rsidRPr="00E6376A">
        <w:rPr>
          <w:rFonts w:ascii="Arial" w:hAnsi="Arial" w:cs="Arial"/>
          <w:bCs/>
          <w:sz w:val="24"/>
          <w:szCs w:val="24"/>
        </w:rPr>
        <w:t>, 2020</w:t>
      </w:r>
      <w:r w:rsidR="00E91188">
        <w:rPr>
          <w:rFonts w:ascii="Arial" w:hAnsi="Arial"/>
          <w:sz w:val="24"/>
        </w:rPr>
        <w:t xml:space="preserve">, including written and oral staff reports, </w:t>
      </w:r>
      <w:r w:rsidR="0052711A">
        <w:rPr>
          <w:rFonts w:ascii="Arial" w:hAnsi="Arial"/>
          <w:sz w:val="24"/>
        </w:rPr>
        <w:t xml:space="preserve">public testimony </w:t>
      </w:r>
      <w:r w:rsidR="00E91188">
        <w:rPr>
          <w:rFonts w:ascii="Arial" w:hAnsi="Arial"/>
          <w:sz w:val="24"/>
        </w:rPr>
        <w:t>and the record from the public hearing, this Planning Commission hereby specifically finds as follows:</w:t>
      </w:r>
    </w:p>
    <w:p w14:paraId="71527F16" w14:textId="77777777" w:rsidR="00E91188" w:rsidRDefault="00E91188" w:rsidP="002E6AE0">
      <w:pPr>
        <w:ind w:left="1440"/>
        <w:jc w:val="both"/>
        <w:rPr>
          <w:rFonts w:ascii="Arial" w:hAnsi="Arial"/>
          <w:sz w:val="24"/>
        </w:rPr>
      </w:pPr>
    </w:p>
    <w:p w14:paraId="04E2592B" w14:textId="77777777" w:rsidR="00E91188" w:rsidRPr="00541479" w:rsidRDefault="00E91188" w:rsidP="002E6AE0">
      <w:pPr>
        <w:ind w:left="2160" w:hanging="720"/>
        <w:jc w:val="both"/>
        <w:rPr>
          <w:rFonts w:ascii="Arial" w:hAnsi="Arial"/>
          <w:sz w:val="24"/>
          <w:szCs w:val="24"/>
        </w:rPr>
      </w:pPr>
      <w:r w:rsidRPr="00EF74DE">
        <w:rPr>
          <w:rFonts w:ascii="Arial" w:hAnsi="Arial"/>
          <w:b/>
          <w:sz w:val="24"/>
        </w:rPr>
        <w:t>1.</w:t>
      </w:r>
      <w:r>
        <w:rPr>
          <w:rFonts w:ascii="Arial" w:hAnsi="Arial"/>
          <w:sz w:val="24"/>
        </w:rPr>
        <w:tab/>
      </w:r>
      <w:r w:rsidRPr="00541479">
        <w:rPr>
          <w:rFonts w:ascii="Arial" w:hAnsi="Arial"/>
          <w:b/>
          <w:sz w:val="24"/>
          <w:szCs w:val="24"/>
        </w:rPr>
        <w:t xml:space="preserve">Conformance with General Plan Policies – </w:t>
      </w:r>
      <w:r w:rsidRPr="00541479">
        <w:rPr>
          <w:rFonts w:ascii="Arial" w:hAnsi="Arial"/>
          <w:sz w:val="24"/>
          <w:szCs w:val="24"/>
        </w:rPr>
        <w:t xml:space="preserve">The proposed </w:t>
      </w:r>
      <w:r w:rsidR="00A638B6">
        <w:rPr>
          <w:rFonts w:ascii="Arial" w:hAnsi="Arial"/>
          <w:sz w:val="24"/>
          <w:szCs w:val="24"/>
        </w:rPr>
        <w:t xml:space="preserve">general plan amendment and zone change are </w:t>
      </w:r>
      <w:r w:rsidRPr="00541479">
        <w:rPr>
          <w:rFonts w:ascii="Arial" w:hAnsi="Arial"/>
          <w:sz w:val="24"/>
          <w:szCs w:val="24"/>
        </w:rPr>
        <w:t>consistent with the General Plan, and its goals, objectives, policies and programs.</w:t>
      </w:r>
    </w:p>
    <w:p w14:paraId="7A8388EE" w14:textId="77777777" w:rsidR="00BB28B1" w:rsidRPr="00541479" w:rsidRDefault="00BB28B1" w:rsidP="002E6AE0">
      <w:pPr>
        <w:ind w:left="2160"/>
        <w:jc w:val="both"/>
        <w:rPr>
          <w:rFonts w:ascii="Arial" w:hAnsi="Arial"/>
          <w:b/>
          <w:sz w:val="24"/>
          <w:szCs w:val="24"/>
        </w:rPr>
      </w:pPr>
    </w:p>
    <w:p w14:paraId="23290926" w14:textId="02BBA4B4" w:rsidR="002413FF" w:rsidRPr="003D5948" w:rsidRDefault="00E91188" w:rsidP="00A638B6">
      <w:pPr>
        <w:ind w:left="2160"/>
        <w:jc w:val="both"/>
        <w:rPr>
          <w:rFonts w:ascii="Arial" w:hAnsi="Arial" w:cs="Arial"/>
          <w:sz w:val="24"/>
          <w:szCs w:val="24"/>
        </w:rPr>
      </w:pPr>
      <w:r w:rsidRPr="003D5948">
        <w:rPr>
          <w:rFonts w:ascii="Arial" w:hAnsi="Arial" w:cs="Arial"/>
          <w:b/>
          <w:sz w:val="24"/>
          <w:szCs w:val="24"/>
        </w:rPr>
        <w:t>FACT:</w:t>
      </w:r>
      <w:r w:rsidR="00F42F64" w:rsidRPr="003D5948">
        <w:rPr>
          <w:rFonts w:ascii="Arial" w:hAnsi="Arial" w:cs="Arial"/>
          <w:sz w:val="24"/>
          <w:szCs w:val="24"/>
        </w:rPr>
        <w:t xml:space="preserve"> </w:t>
      </w:r>
      <w:r w:rsidR="00A638B6">
        <w:rPr>
          <w:rFonts w:ascii="Arial" w:hAnsi="Arial"/>
          <w:sz w:val="24"/>
        </w:rPr>
        <w:t>Stoddard Street is not a required General Plan street and access is maintained to the existing developments and adjacent properties.</w:t>
      </w:r>
      <w:r w:rsidR="007C7674">
        <w:rPr>
          <w:rFonts w:ascii="Arial" w:hAnsi="Arial"/>
          <w:sz w:val="24"/>
        </w:rPr>
        <w:t xml:space="preserve"> </w:t>
      </w:r>
      <w:r w:rsidR="00A638B6">
        <w:rPr>
          <w:rFonts w:ascii="Arial" w:hAnsi="Arial"/>
          <w:sz w:val="24"/>
        </w:rPr>
        <w:t xml:space="preserve">Therefore, the proposed street vacation is consistent with General Plan Section 9.5.2 Circulation Element Objectives and </w:t>
      </w:r>
      <w:r w:rsidR="00A638B6">
        <w:rPr>
          <w:rFonts w:ascii="Arial" w:hAnsi="Arial"/>
          <w:sz w:val="24"/>
        </w:rPr>
        <w:lastRenderedPageBreak/>
        <w:t>Policies.</w:t>
      </w:r>
      <w:r w:rsidR="007C7674">
        <w:rPr>
          <w:rFonts w:ascii="Arial" w:hAnsi="Arial"/>
          <w:sz w:val="24"/>
        </w:rPr>
        <w:t xml:space="preserve"> </w:t>
      </w:r>
      <w:r w:rsidR="00A638B6">
        <w:rPr>
          <w:rFonts w:ascii="Arial" w:hAnsi="Arial"/>
          <w:sz w:val="24"/>
        </w:rPr>
        <w:t>All existing utilities will be protected in place within easements or relocated by the applicant to the satisfaction of the affected utility.</w:t>
      </w:r>
    </w:p>
    <w:p w14:paraId="7850C5DA" w14:textId="77777777" w:rsidR="00130BF8" w:rsidRPr="0007280F" w:rsidRDefault="00130BF8" w:rsidP="002E6AE0">
      <w:pPr>
        <w:ind w:left="2160"/>
        <w:jc w:val="both"/>
        <w:rPr>
          <w:rFonts w:ascii="Arial" w:hAnsi="Arial" w:cs="Arial"/>
          <w:b/>
          <w:sz w:val="24"/>
          <w:szCs w:val="24"/>
        </w:rPr>
      </w:pPr>
    </w:p>
    <w:p w14:paraId="4DC32E3C" w14:textId="77777777" w:rsidR="00E91188" w:rsidRPr="003D5948" w:rsidRDefault="00E91188" w:rsidP="002E6AE0">
      <w:pPr>
        <w:pStyle w:val="ListParagraph"/>
        <w:numPr>
          <w:ilvl w:val="0"/>
          <w:numId w:val="9"/>
        </w:numPr>
        <w:ind w:left="2160" w:hanging="720"/>
        <w:jc w:val="both"/>
        <w:rPr>
          <w:rFonts w:ascii="Arial" w:hAnsi="Arial"/>
          <w:sz w:val="24"/>
        </w:rPr>
      </w:pPr>
      <w:r w:rsidRPr="003D5948">
        <w:rPr>
          <w:rFonts w:ascii="Arial" w:hAnsi="Arial"/>
          <w:b/>
          <w:sz w:val="24"/>
        </w:rPr>
        <w:t xml:space="preserve">Conformance with Zoning Regulations – </w:t>
      </w:r>
      <w:r w:rsidRPr="003D5948">
        <w:rPr>
          <w:rFonts w:ascii="Arial" w:hAnsi="Arial"/>
          <w:sz w:val="24"/>
        </w:rPr>
        <w:t xml:space="preserve">The proposed </w:t>
      </w:r>
      <w:r w:rsidR="00A638B6">
        <w:rPr>
          <w:rFonts w:ascii="Arial" w:hAnsi="Arial"/>
          <w:sz w:val="24"/>
        </w:rPr>
        <w:t>zoning is consistent with the purposes and intent of Title 9 of the City of Moreno Valley Municipal Code.</w:t>
      </w:r>
    </w:p>
    <w:p w14:paraId="53D19F51" w14:textId="77777777" w:rsidR="00130BF8" w:rsidRPr="003D5948" w:rsidRDefault="00130BF8" w:rsidP="002E6AE0">
      <w:pPr>
        <w:ind w:left="2160"/>
        <w:jc w:val="both"/>
        <w:rPr>
          <w:rFonts w:ascii="Arial" w:hAnsi="Arial"/>
          <w:b/>
          <w:sz w:val="24"/>
        </w:rPr>
      </w:pPr>
    </w:p>
    <w:p w14:paraId="2BD9D95E" w14:textId="126FE516" w:rsidR="002413FF" w:rsidRPr="003D5948" w:rsidRDefault="00E91188" w:rsidP="00A638B6">
      <w:pPr>
        <w:ind w:left="2160"/>
        <w:jc w:val="both"/>
        <w:rPr>
          <w:rFonts w:ascii="Arial" w:hAnsi="Arial" w:cs="Arial"/>
          <w:sz w:val="24"/>
          <w:szCs w:val="24"/>
        </w:rPr>
      </w:pPr>
      <w:r w:rsidRPr="003D5948">
        <w:rPr>
          <w:rFonts w:ascii="Arial" w:hAnsi="Arial"/>
          <w:b/>
          <w:sz w:val="24"/>
        </w:rPr>
        <w:t>FACT:</w:t>
      </w:r>
      <w:r w:rsidR="00A96B58" w:rsidRPr="003D5948">
        <w:rPr>
          <w:rFonts w:ascii="Arial" w:hAnsi="Arial"/>
          <w:sz w:val="24"/>
        </w:rPr>
        <w:t xml:space="preserve"> </w:t>
      </w:r>
      <w:r w:rsidR="00A638B6">
        <w:rPr>
          <w:rFonts w:ascii="Arial" w:hAnsi="Arial" w:cs="Arial"/>
          <w:sz w:val="24"/>
          <w:szCs w:val="24"/>
        </w:rPr>
        <w:t xml:space="preserve">As </w:t>
      </w:r>
      <w:r w:rsidR="00B44693" w:rsidRPr="003D5948">
        <w:rPr>
          <w:rFonts w:ascii="Arial" w:hAnsi="Arial" w:cs="Arial"/>
          <w:sz w:val="24"/>
          <w:szCs w:val="24"/>
        </w:rPr>
        <w:t>proposed</w:t>
      </w:r>
      <w:r w:rsidR="00A638B6">
        <w:rPr>
          <w:rFonts w:ascii="Arial" w:hAnsi="Arial" w:cs="Arial"/>
          <w:sz w:val="24"/>
          <w:szCs w:val="24"/>
        </w:rPr>
        <w:t>, the vacation of a portion of Stoddard Street located south of Williams Avenue is consistent with the surrounding single-family residential zones.</w:t>
      </w:r>
      <w:r w:rsidR="007C7674">
        <w:rPr>
          <w:rFonts w:ascii="Arial" w:hAnsi="Arial" w:cs="Arial"/>
          <w:sz w:val="24"/>
          <w:szCs w:val="24"/>
        </w:rPr>
        <w:t xml:space="preserve"> </w:t>
      </w:r>
      <w:r w:rsidR="00A638B6">
        <w:rPr>
          <w:rFonts w:ascii="Arial" w:hAnsi="Arial" w:cs="Arial"/>
          <w:sz w:val="24"/>
          <w:szCs w:val="24"/>
        </w:rPr>
        <w:t>Stoddard Street is not a required General Plan street nor required to provide access to the existing development and adjacent properties.</w:t>
      </w:r>
      <w:r w:rsidR="007C7674">
        <w:rPr>
          <w:rFonts w:ascii="Arial" w:hAnsi="Arial" w:cs="Arial"/>
          <w:sz w:val="24"/>
          <w:szCs w:val="24"/>
        </w:rPr>
        <w:t xml:space="preserve"> </w:t>
      </w:r>
      <w:r w:rsidR="00A638B6">
        <w:rPr>
          <w:rFonts w:ascii="Arial" w:hAnsi="Arial" w:cs="Arial"/>
          <w:sz w:val="24"/>
          <w:szCs w:val="24"/>
        </w:rPr>
        <w:t>The proposed street vacation is consistent with the purposes and intent of Municipal Code Sections 9.03 Residential Districts and 9.14 Land Divisions, and 9.16.</w:t>
      </w:r>
      <w:r w:rsidR="00E04DD1">
        <w:rPr>
          <w:rFonts w:ascii="Arial" w:hAnsi="Arial" w:cs="Arial"/>
          <w:sz w:val="24"/>
          <w:szCs w:val="24"/>
        </w:rPr>
        <w:t>13</w:t>
      </w:r>
      <w:r w:rsidR="00A638B6">
        <w:rPr>
          <w:rFonts w:ascii="Arial" w:hAnsi="Arial" w:cs="Arial"/>
          <w:sz w:val="24"/>
          <w:szCs w:val="24"/>
        </w:rPr>
        <w:t xml:space="preserve">0 </w:t>
      </w:r>
      <w:r w:rsidR="00E04DD1">
        <w:rPr>
          <w:rFonts w:ascii="Arial" w:hAnsi="Arial" w:cs="Arial"/>
          <w:sz w:val="24"/>
          <w:szCs w:val="24"/>
        </w:rPr>
        <w:t>Single-Family Residential</w:t>
      </w:r>
      <w:r w:rsidR="00130BF8">
        <w:rPr>
          <w:rFonts w:ascii="Arial" w:hAnsi="Arial" w:cs="Arial"/>
          <w:sz w:val="24"/>
          <w:szCs w:val="24"/>
        </w:rPr>
        <w:t xml:space="preserve"> Guidelines</w:t>
      </w:r>
      <w:r w:rsidR="001678E7">
        <w:rPr>
          <w:rFonts w:ascii="Arial" w:hAnsi="Arial"/>
          <w:sz w:val="24"/>
          <w:szCs w:val="24"/>
        </w:rPr>
        <w:t>.</w:t>
      </w:r>
    </w:p>
    <w:p w14:paraId="5F74B70D" w14:textId="77777777" w:rsidR="00130BF8" w:rsidRPr="003D5948" w:rsidRDefault="00130BF8" w:rsidP="002E6AE0">
      <w:pPr>
        <w:ind w:left="2160"/>
        <w:jc w:val="both"/>
        <w:rPr>
          <w:rFonts w:ascii="Arial" w:hAnsi="Arial"/>
          <w:b/>
          <w:sz w:val="24"/>
        </w:rPr>
      </w:pPr>
    </w:p>
    <w:p w14:paraId="1B9F47A4" w14:textId="77777777" w:rsidR="00E91188" w:rsidRPr="003D5948" w:rsidRDefault="00E91188" w:rsidP="002E6AE0">
      <w:pPr>
        <w:pStyle w:val="ListParagraph"/>
        <w:numPr>
          <w:ilvl w:val="0"/>
          <w:numId w:val="9"/>
        </w:numPr>
        <w:ind w:left="2160" w:hanging="720"/>
        <w:jc w:val="both"/>
        <w:rPr>
          <w:rFonts w:ascii="Arial" w:hAnsi="Arial"/>
          <w:sz w:val="24"/>
        </w:rPr>
      </w:pPr>
      <w:r w:rsidRPr="003D5948">
        <w:rPr>
          <w:rFonts w:ascii="Arial" w:hAnsi="Arial"/>
          <w:b/>
          <w:sz w:val="24"/>
        </w:rPr>
        <w:t xml:space="preserve">Health, Safety and Welfare – </w:t>
      </w:r>
      <w:r w:rsidR="001678E7">
        <w:rPr>
          <w:rFonts w:ascii="Arial" w:hAnsi="Arial"/>
          <w:sz w:val="24"/>
        </w:rPr>
        <w:t xml:space="preserve">The proposed vacation </w:t>
      </w:r>
      <w:r w:rsidRPr="003D5948">
        <w:rPr>
          <w:rFonts w:ascii="Arial" w:hAnsi="Arial"/>
          <w:sz w:val="24"/>
        </w:rPr>
        <w:t xml:space="preserve">will not be detrimental to the </w:t>
      </w:r>
      <w:r w:rsidRPr="00F93882">
        <w:rPr>
          <w:rFonts w:ascii="Arial" w:hAnsi="Arial"/>
          <w:sz w:val="24"/>
        </w:rPr>
        <w:t>pu</w:t>
      </w:r>
      <w:r w:rsidR="001678E7">
        <w:rPr>
          <w:rFonts w:ascii="Arial" w:hAnsi="Arial"/>
          <w:sz w:val="24"/>
        </w:rPr>
        <w:t>blic health, safety or welfare.</w:t>
      </w:r>
    </w:p>
    <w:p w14:paraId="488C10DB" w14:textId="77777777" w:rsidR="00130BF8" w:rsidRPr="003D5948" w:rsidRDefault="00130BF8" w:rsidP="002E6AE0">
      <w:pPr>
        <w:ind w:left="2160"/>
        <w:jc w:val="both"/>
        <w:rPr>
          <w:rFonts w:ascii="Arial" w:hAnsi="Arial"/>
          <w:b/>
          <w:sz w:val="24"/>
        </w:rPr>
      </w:pPr>
    </w:p>
    <w:p w14:paraId="03C982A2" w14:textId="13A906A6" w:rsidR="001678E7" w:rsidRPr="00FF7A26" w:rsidRDefault="00E91188" w:rsidP="00FF7A26">
      <w:pPr>
        <w:ind w:left="2160"/>
        <w:jc w:val="both"/>
        <w:rPr>
          <w:rFonts w:ascii="Arial" w:hAnsi="Arial" w:cs="Arial"/>
          <w:sz w:val="24"/>
          <w:szCs w:val="24"/>
        </w:rPr>
      </w:pPr>
      <w:r w:rsidRPr="003D5948">
        <w:rPr>
          <w:rFonts w:ascii="Arial" w:hAnsi="Arial"/>
          <w:b/>
          <w:sz w:val="24"/>
        </w:rPr>
        <w:t>FACT:</w:t>
      </w:r>
      <w:r w:rsidR="00A96B58" w:rsidRPr="003D5948">
        <w:rPr>
          <w:rFonts w:ascii="Arial" w:hAnsi="Arial"/>
          <w:sz w:val="24"/>
        </w:rPr>
        <w:t xml:space="preserve"> </w:t>
      </w:r>
      <w:r w:rsidR="009D2AE4" w:rsidRPr="003D5948">
        <w:rPr>
          <w:rFonts w:ascii="Arial" w:hAnsi="Arial" w:cs="Arial"/>
          <w:sz w:val="24"/>
          <w:szCs w:val="24"/>
        </w:rPr>
        <w:t xml:space="preserve">The </w:t>
      </w:r>
      <w:r w:rsidR="001678E7">
        <w:rPr>
          <w:rFonts w:ascii="Arial" w:hAnsi="Arial" w:cs="Arial"/>
          <w:sz w:val="24"/>
          <w:szCs w:val="24"/>
        </w:rPr>
        <w:t xml:space="preserve">vacation of a portion of Stoddard Street, located </w:t>
      </w:r>
      <w:r w:rsidR="00E04DD1">
        <w:rPr>
          <w:rFonts w:ascii="Arial" w:hAnsi="Arial" w:cs="Arial"/>
          <w:sz w:val="24"/>
          <w:szCs w:val="24"/>
        </w:rPr>
        <w:t>adjacent to</w:t>
      </w:r>
      <w:r w:rsidR="001678E7">
        <w:rPr>
          <w:rFonts w:ascii="Arial" w:hAnsi="Arial" w:cs="Arial"/>
          <w:sz w:val="24"/>
          <w:szCs w:val="24"/>
        </w:rPr>
        <w:t xml:space="preserve"> four fully deve</w:t>
      </w:r>
      <w:r w:rsidR="00E04DD1">
        <w:rPr>
          <w:rFonts w:ascii="Arial" w:hAnsi="Arial" w:cs="Arial"/>
          <w:sz w:val="24"/>
          <w:szCs w:val="24"/>
        </w:rPr>
        <w:t>loped residential properties, are</w:t>
      </w:r>
      <w:r w:rsidR="001678E7">
        <w:rPr>
          <w:rFonts w:ascii="Arial" w:hAnsi="Arial" w:cs="Arial"/>
          <w:sz w:val="24"/>
          <w:szCs w:val="24"/>
        </w:rPr>
        <w:t xml:space="preserve"> not publicly in use or maintained by the City.  Therefore, the street vacation was determined to be exempt from environmental review pursuant to CEQA Section 15061(b)(3).  No new or additional environmental review or determination is required for the street </w:t>
      </w:r>
      <w:r w:rsidR="001678E7" w:rsidRPr="00FF7A26">
        <w:rPr>
          <w:rFonts w:ascii="Arial" w:hAnsi="Arial" w:cs="Arial"/>
          <w:sz w:val="24"/>
          <w:szCs w:val="24"/>
        </w:rPr>
        <w:t>vacation.</w:t>
      </w:r>
    </w:p>
    <w:p w14:paraId="64A53839" w14:textId="77777777" w:rsidR="002E6AE0" w:rsidRPr="00FF7A26" w:rsidRDefault="002E6AE0" w:rsidP="002E6AE0">
      <w:pPr>
        <w:ind w:left="2160"/>
        <w:jc w:val="both"/>
        <w:rPr>
          <w:rFonts w:ascii="Arial" w:hAnsi="Arial" w:cs="Arial"/>
          <w:sz w:val="24"/>
          <w:szCs w:val="24"/>
        </w:rPr>
      </w:pPr>
    </w:p>
    <w:p w14:paraId="316AC577" w14:textId="67F1F264" w:rsidR="00DC55FD" w:rsidRPr="00FF7A26" w:rsidRDefault="00DC55FD" w:rsidP="00B31B9B">
      <w:pPr>
        <w:autoSpaceDE w:val="0"/>
        <w:autoSpaceDN w:val="0"/>
        <w:adjustRightInd w:val="0"/>
        <w:ind w:firstLine="720"/>
        <w:jc w:val="both"/>
        <w:rPr>
          <w:rFonts w:ascii="Arial" w:hAnsi="Arial" w:cs="Arial"/>
          <w:sz w:val="24"/>
          <w:szCs w:val="24"/>
        </w:rPr>
      </w:pPr>
      <w:bookmarkStart w:id="0" w:name="_GoBack"/>
      <w:r w:rsidRPr="00FF7A26">
        <w:rPr>
          <w:rFonts w:ascii="Arial" w:hAnsi="Arial" w:cs="Arial"/>
          <w:b/>
          <w:sz w:val="24"/>
          <w:szCs w:val="24"/>
        </w:rPr>
        <w:t>BE IT FURTHER RESOLVED</w:t>
      </w:r>
      <w:r w:rsidRPr="00FF7A26">
        <w:rPr>
          <w:rFonts w:ascii="Arial" w:hAnsi="Arial" w:cs="Arial"/>
          <w:sz w:val="24"/>
          <w:szCs w:val="24"/>
        </w:rPr>
        <w:t xml:space="preserve"> that the Planning Commission </w:t>
      </w:r>
      <w:r w:rsidR="00B31B9B" w:rsidRPr="00FF7A26">
        <w:rPr>
          <w:rFonts w:ascii="Arial" w:hAnsi="Arial" w:cs="Arial"/>
          <w:b/>
          <w:sz w:val="24"/>
          <w:szCs w:val="24"/>
        </w:rPr>
        <w:t>HEREBY APPROVES</w:t>
      </w:r>
      <w:r w:rsidR="00B31B9B" w:rsidRPr="00FF7A26">
        <w:rPr>
          <w:rFonts w:ascii="Arial" w:hAnsi="Arial" w:cs="Arial"/>
          <w:sz w:val="24"/>
          <w:szCs w:val="24"/>
        </w:rPr>
        <w:t xml:space="preserve"> Resolution No. 20</w:t>
      </w:r>
      <w:r w:rsidR="00B31B9B">
        <w:rPr>
          <w:rFonts w:ascii="Arial" w:hAnsi="Arial" w:cs="Arial"/>
          <w:sz w:val="24"/>
          <w:szCs w:val="24"/>
        </w:rPr>
        <w:t>20-03</w:t>
      </w:r>
      <w:r w:rsidR="00B31B9B" w:rsidRPr="00FF7A26">
        <w:rPr>
          <w:rFonts w:ascii="Arial" w:hAnsi="Arial" w:cs="Arial"/>
          <w:sz w:val="24"/>
          <w:szCs w:val="24"/>
        </w:rPr>
        <w:t xml:space="preserve">, and </w:t>
      </w:r>
      <w:r w:rsidR="00A56EE6" w:rsidRPr="00FF7A26">
        <w:rPr>
          <w:rFonts w:ascii="Arial" w:hAnsi="Arial" w:cs="Arial"/>
          <w:b/>
          <w:sz w:val="24"/>
          <w:szCs w:val="24"/>
        </w:rPr>
        <w:t xml:space="preserve">FINDS </w:t>
      </w:r>
      <w:r w:rsidR="00A56EE6" w:rsidRPr="00FF7A26">
        <w:rPr>
          <w:rFonts w:ascii="Arial" w:hAnsi="Arial" w:cs="Arial"/>
          <w:sz w:val="24"/>
          <w:szCs w:val="24"/>
        </w:rPr>
        <w:t xml:space="preserve">that the vacation of Stoddard Street is in conformance with the General Plan and current zoning, and </w:t>
      </w:r>
      <w:r w:rsidR="00A56EE6" w:rsidRPr="00FF7A26">
        <w:rPr>
          <w:rFonts w:ascii="Arial" w:hAnsi="Arial" w:cs="Arial"/>
          <w:b/>
          <w:sz w:val="24"/>
          <w:szCs w:val="24"/>
        </w:rPr>
        <w:t>HEREBY RECOMMENDS</w:t>
      </w:r>
      <w:r w:rsidR="00A56EE6" w:rsidRPr="00FF7A26">
        <w:rPr>
          <w:rFonts w:ascii="Arial" w:hAnsi="Arial" w:cs="Arial"/>
          <w:sz w:val="24"/>
          <w:szCs w:val="24"/>
        </w:rPr>
        <w:t xml:space="preserve"> that the City Council:</w:t>
      </w:r>
    </w:p>
    <w:bookmarkEnd w:id="0"/>
    <w:p w14:paraId="68262924" w14:textId="77777777" w:rsidR="00FD328C" w:rsidRPr="00FF7A26" w:rsidRDefault="00FD328C" w:rsidP="00FF7A26">
      <w:pPr>
        <w:autoSpaceDE w:val="0"/>
        <w:autoSpaceDN w:val="0"/>
        <w:adjustRightInd w:val="0"/>
        <w:ind w:firstLine="720"/>
        <w:jc w:val="both"/>
        <w:rPr>
          <w:rFonts w:ascii="Arial" w:hAnsi="Arial" w:cs="Arial"/>
          <w:sz w:val="24"/>
          <w:szCs w:val="24"/>
        </w:rPr>
      </w:pPr>
    </w:p>
    <w:p w14:paraId="5CE8DA04" w14:textId="6C4E2117" w:rsidR="00FF7A26" w:rsidRPr="00E6376A" w:rsidRDefault="005B095E" w:rsidP="00FF7A26">
      <w:pPr>
        <w:pStyle w:val="ListParagraph"/>
        <w:autoSpaceDE w:val="0"/>
        <w:autoSpaceDN w:val="0"/>
        <w:adjustRightInd w:val="0"/>
        <w:ind w:left="1440" w:hanging="720"/>
        <w:jc w:val="both"/>
        <w:rPr>
          <w:rFonts w:ascii="Arial" w:hAnsi="Arial" w:cs="Arial"/>
          <w:sz w:val="24"/>
          <w:szCs w:val="24"/>
        </w:rPr>
      </w:pPr>
      <w:r w:rsidRPr="00081C4F">
        <w:rPr>
          <w:rFonts w:ascii="Arial" w:hAnsi="Arial" w:cs="Arial"/>
          <w:sz w:val="24"/>
          <w:szCs w:val="24"/>
        </w:rPr>
        <w:t>1.</w:t>
      </w:r>
      <w:r w:rsidRPr="00081C4F">
        <w:rPr>
          <w:rFonts w:ascii="Arial" w:hAnsi="Arial" w:cs="Arial"/>
          <w:sz w:val="24"/>
          <w:szCs w:val="24"/>
        </w:rPr>
        <w:tab/>
      </w:r>
      <w:r w:rsidR="00FF7A26" w:rsidRPr="00E6376A">
        <w:rPr>
          <w:rFonts w:ascii="Arial" w:hAnsi="Arial" w:cs="Arial"/>
          <w:b/>
          <w:bCs/>
          <w:sz w:val="24"/>
          <w:szCs w:val="24"/>
        </w:rPr>
        <w:t>CERTIFY</w:t>
      </w:r>
      <w:r w:rsidR="00FF7A26" w:rsidRPr="00E6376A">
        <w:rPr>
          <w:rFonts w:ascii="Arial" w:hAnsi="Arial" w:cs="Arial"/>
          <w:sz w:val="24"/>
          <w:szCs w:val="24"/>
        </w:rPr>
        <w:t xml:space="preserve"> </w:t>
      </w:r>
      <w:r w:rsidR="00FF7A26" w:rsidRPr="00081C4F">
        <w:rPr>
          <w:rFonts w:ascii="Arial" w:hAnsi="Arial" w:cs="Arial"/>
          <w:sz w:val="24"/>
          <w:szCs w:val="24"/>
        </w:rPr>
        <w:t xml:space="preserve">that </w:t>
      </w:r>
      <w:r w:rsidR="00FF7A26">
        <w:rPr>
          <w:rFonts w:ascii="Arial" w:hAnsi="Arial" w:cs="Arial"/>
          <w:sz w:val="24"/>
          <w:szCs w:val="24"/>
        </w:rPr>
        <w:t>the vacation, LGL19-0053</w:t>
      </w:r>
      <w:r w:rsidR="00A63233">
        <w:rPr>
          <w:rFonts w:ascii="Arial" w:hAnsi="Arial" w:cs="Arial"/>
          <w:sz w:val="24"/>
          <w:szCs w:val="24"/>
        </w:rPr>
        <w:t xml:space="preserve"> </w:t>
      </w:r>
      <w:r w:rsidR="00FF7A26" w:rsidRPr="00E6376A">
        <w:rPr>
          <w:rFonts w:ascii="Arial" w:hAnsi="Arial" w:cs="Arial"/>
          <w:sz w:val="24"/>
          <w:szCs w:val="24"/>
        </w:rPr>
        <w:t>is categorically exempt from the provisions of the California Environmental Quality Act (CEQA) under CEQA Guidelines Section 15</w:t>
      </w:r>
      <w:r w:rsidR="00FF7A26">
        <w:rPr>
          <w:rFonts w:ascii="Arial" w:hAnsi="Arial" w:cs="Arial"/>
          <w:sz w:val="24"/>
          <w:szCs w:val="24"/>
        </w:rPr>
        <w:t>061(b)(3), Common Sense Exemption</w:t>
      </w:r>
      <w:r w:rsidR="00FF7A26" w:rsidRPr="00E6376A">
        <w:rPr>
          <w:rFonts w:ascii="Arial" w:hAnsi="Arial" w:cs="Arial"/>
          <w:sz w:val="24"/>
          <w:szCs w:val="24"/>
        </w:rPr>
        <w:t>; and</w:t>
      </w:r>
    </w:p>
    <w:p w14:paraId="4397768C" w14:textId="77777777" w:rsidR="00FF7A26" w:rsidRDefault="00FF7A26" w:rsidP="005B095E">
      <w:pPr>
        <w:pStyle w:val="ListParagraph"/>
        <w:autoSpaceDE w:val="0"/>
        <w:autoSpaceDN w:val="0"/>
        <w:adjustRightInd w:val="0"/>
        <w:ind w:left="1440" w:hanging="720"/>
        <w:jc w:val="both"/>
        <w:rPr>
          <w:rFonts w:ascii="Arial" w:hAnsi="Arial" w:cs="Arial"/>
          <w:sz w:val="24"/>
          <w:szCs w:val="24"/>
        </w:rPr>
      </w:pPr>
    </w:p>
    <w:p w14:paraId="1B052BCA" w14:textId="3A387D55" w:rsidR="005B095E" w:rsidRPr="005B095E" w:rsidRDefault="00FF7A26" w:rsidP="005B095E">
      <w:pPr>
        <w:pStyle w:val="ListParagraph"/>
        <w:autoSpaceDE w:val="0"/>
        <w:autoSpaceDN w:val="0"/>
        <w:adjustRightInd w:val="0"/>
        <w:ind w:left="1440" w:hanging="720"/>
        <w:jc w:val="both"/>
        <w:rPr>
          <w:rFonts w:ascii="Arial" w:hAnsi="Arial" w:cs="Arial"/>
          <w:sz w:val="24"/>
          <w:szCs w:val="24"/>
        </w:rPr>
      </w:pPr>
      <w:r>
        <w:rPr>
          <w:rFonts w:ascii="Arial" w:hAnsi="Arial" w:cs="Arial"/>
          <w:b/>
          <w:bCs/>
          <w:sz w:val="24"/>
          <w:szCs w:val="24"/>
        </w:rPr>
        <w:t>2.</w:t>
      </w:r>
      <w:r>
        <w:rPr>
          <w:rFonts w:ascii="Arial" w:hAnsi="Arial" w:cs="Arial"/>
          <w:b/>
          <w:bCs/>
          <w:sz w:val="24"/>
          <w:szCs w:val="24"/>
        </w:rPr>
        <w:tab/>
      </w:r>
      <w:r w:rsidR="00A56EE6">
        <w:rPr>
          <w:rFonts w:ascii="Arial" w:hAnsi="Arial" w:cs="Arial"/>
          <w:b/>
          <w:bCs/>
          <w:sz w:val="24"/>
          <w:szCs w:val="24"/>
        </w:rPr>
        <w:t xml:space="preserve">RECOGNIZE </w:t>
      </w:r>
      <w:r w:rsidR="005B095E" w:rsidRPr="00081C4F">
        <w:rPr>
          <w:rFonts w:ascii="Arial" w:hAnsi="Arial" w:cs="Arial"/>
          <w:sz w:val="24"/>
          <w:szCs w:val="24"/>
        </w:rPr>
        <w:t xml:space="preserve">that </w:t>
      </w:r>
      <w:r w:rsidR="00A56EE6">
        <w:rPr>
          <w:rFonts w:ascii="Arial" w:hAnsi="Arial" w:cs="Arial"/>
          <w:sz w:val="24"/>
          <w:szCs w:val="24"/>
        </w:rPr>
        <w:t>the vacation, LGL19-0053, is not required as a condition of approval for a private development, and is within the scope of the requesting property owner to vacate said paper street.</w:t>
      </w:r>
      <w:r w:rsidR="007C7674">
        <w:rPr>
          <w:rFonts w:ascii="Arial" w:hAnsi="Arial" w:cs="Arial"/>
          <w:sz w:val="24"/>
          <w:szCs w:val="24"/>
        </w:rPr>
        <w:t xml:space="preserve"> </w:t>
      </w:r>
      <w:r w:rsidR="00A56EE6">
        <w:rPr>
          <w:rFonts w:ascii="Arial" w:hAnsi="Arial" w:cs="Arial"/>
          <w:sz w:val="24"/>
          <w:szCs w:val="24"/>
        </w:rPr>
        <w:t>No new or additional environmental review or determination is required for the street vacation</w:t>
      </w:r>
      <w:r w:rsidR="005B095E" w:rsidRPr="005B095E">
        <w:rPr>
          <w:rFonts w:ascii="Arial" w:hAnsi="Arial" w:cs="Arial"/>
          <w:sz w:val="24"/>
          <w:szCs w:val="24"/>
        </w:rPr>
        <w:t>; and</w:t>
      </w:r>
    </w:p>
    <w:p w14:paraId="306D9277" w14:textId="77777777" w:rsidR="005B095E" w:rsidRPr="005B095E" w:rsidRDefault="005B095E" w:rsidP="005B095E">
      <w:pPr>
        <w:autoSpaceDE w:val="0"/>
        <w:autoSpaceDN w:val="0"/>
        <w:adjustRightInd w:val="0"/>
        <w:ind w:left="1440" w:hanging="720"/>
        <w:jc w:val="both"/>
        <w:rPr>
          <w:rFonts w:ascii="Arial" w:hAnsi="Arial" w:cs="Arial"/>
          <w:sz w:val="24"/>
          <w:szCs w:val="24"/>
        </w:rPr>
      </w:pPr>
    </w:p>
    <w:p w14:paraId="7698ADE7" w14:textId="19555E4F" w:rsidR="005B095E" w:rsidRPr="005B095E" w:rsidRDefault="00FF7A26" w:rsidP="005B095E">
      <w:pPr>
        <w:pStyle w:val="ListParagraph"/>
        <w:autoSpaceDE w:val="0"/>
        <w:autoSpaceDN w:val="0"/>
        <w:adjustRightInd w:val="0"/>
        <w:ind w:left="1440" w:hanging="720"/>
        <w:jc w:val="both"/>
        <w:rPr>
          <w:rFonts w:ascii="Arial" w:hAnsi="Arial" w:cs="Arial"/>
          <w:sz w:val="24"/>
          <w:szCs w:val="24"/>
        </w:rPr>
      </w:pPr>
      <w:r>
        <w:rPr>
          <w:rFonts w:ascii="Arial" w:hAnsi="Arial" w:cs="Arial"/>
          <w:sz w:val="24"/>
          <w:szCs w:val="24"/>
        </w:rPr>
        <w:t>3</w:t>
      </w:r>
      <w:r w:rsidR="005B095E" w:rsidRPr="005B095E">
        <w:rPr>
          <w:rFonts w:ascii="Arial" w:hAnsi="Arial" w:cs="Arial"/>
          <w:sz w:val="24"/>
          <w:szCs w:val="24"/>
        </w:rPr>
        <w:t>.</w:t>
      </w:r>
      <w:r w:rsidR="005B095E" w:rsidRPr="005B095E">
        <w:rPr>
          <w:rFonts w:ascii="Arial" w:hAnsi="Arial" w:cs="Arial"/>
          <w:sz w:val="24"/>
          <w:szCs w:val="24"/>
        </w:rPr>
        <w:tab/>
      </w:r>
      <w:r w:rsidR="005B095E" w:rsidRPr="005B095E">
        <w:rPr>
          <w:rFonts w:ascii="Arial" w:hAnsi="Arial" w:cs="Arial"/>
          <w:b/>
          <w:bCs/>
          <w:sz w:val="24"/>
          <w:szCs w:val="24"/>
        </w:rPr>
        <w:t>APPROVE</w:t>
      </w:r>
      <w:r w:rsidR="00A56EE6">
        <w:rPr>
          <w:rFonts w:ascii="Arial" w:hAnsi="Arial" w:cs="Arial"/>
          <w:sz w:val="24"/>
          <w:szCs w:val="24"/>
        </w:rPr>
        <w:t xml:space="preserve"> LGL19-0053 for the vacation of a portion of Stoddard Street located south of Williams Avenue and north of Alessandro Boulevard, based on the findings contained in this resolution.</w:t>
      </w:r>
    </w:p>
    <w:p w14:paraId="5A546C7B" w14:textId="77777777" w:rsidR="00130BF8" w:rsidRPr="005B095E" w:rsidRDefault="00130BF8" w:rsidP="005B095E">
      <w:pPr>
        <w:pStyle w:val="ListParagraph"/>
        <w:ind w:left="1440" w:hanging="720"/>
        <w:jc w:val="both"/>
        <w:rPr>
          <w:rFonts w:ascii="Arial" w:hAnsi="Arial" w:cs="Arial"/>
          <w:sz w:val="24"/>
          <w:szCs w:val="24"/>
        </w:rPr>
      </w:pPr>
    </w:p>
    <w:p w14:paraId="73D2845F" w14:textId="77777777" w:rsidR="00316759" w:rsidRPr="00316759" w:rsidRDefault="00316759" w:rsidP="00FB0C7E">
      <w:pPr>
        <w:ind w:firstLine="720"/>
        <w:jc w:val="both"/>
        <w:rPr>
          <w:rFonts w:ascii="Arial" w:hAnsi="Arial" w:cs="Arial"/>
          <w:sz w:val="24"/>
          <w:szCs w:val="24"/>
        </w:rPr>
      </w:pPr>
      <w:r w:rsidRPr="005B095E">
        <w:rPr>
          <w:rFonts w:ascii="Arial" w:hAnsi="Arial" w:cs="Arial"/>
          <w:b/>
          <w:bCs/>
          <w:sz w:val="24"/>
          <w:szCs w:val="24"/>
        </w:rPr>
        <w:t>APPROVED</w:t>
      </w:r>
      <w:r w:rsidRPr="005B095E">
        <w:rPr>
          <w:rFonts w:ascii="Arial" w:hAnsi="Arial" w:cs="Arial"/>
          <w:sz w:val="24"/>
          <w:szCs w:val="24"/>
        </w:rPr>
        <w:t xml:space="preserve"> this </w:t>
      </w:r>
      <w:r w:rsidR="003F6D11">
        <w:rPr>
          <w:rFonts w:ascii="Arial" w:hAnsi="Arial" w:cs="Arial"/>
          <w:sz w:val="24"/>
          <w:szCs w:val="24"/>
        </w:rPr>
        <w:t>27</w:t>
      </w:r>
      <w:r w:rsidR="003F6D11" w:rsidRPr="003F6D11">
        <w:rPr>
          <w:rFonts w:ascii="Arial" w:hAnsi="Arial" w:cs="Arial"/>
          <w:sz w:val="24"/>
          <w:szCs w:val="24"/>
          <w:vertAlign w:val="superscript"/>
        </w:rPr>
        <w:t>th</w:t>
      </w:r>
      <w:r w:rsidR="003F6D11">
        <w:rPr>
          <w:rFonts w:ascii="Arial" w:hAnsi="Arial" w:cs="Arial"/>
          <w:sz w:val="24"/>
          <w:szCs w:val="24"/>
        </w:rPr>
        <w:t xml:space="preserve"> </w:t>
      </w:r>
      <w:r w:rsidRPr="00316759">
        <w:rPr>
          <w:rFonts w:ascii="Arial" w:hAnsi="Arial" w:cs="Arial"/>
          <w:sz w:val="24"/>
          <w:szCs w:val="24"/>
        </w:rPr>
        <w:t>day of</w:t>
      </w:r>
      <w:r w:rsidR="00CB1FFF">
        <w:rPr>
          <w:rFonts w:ascii="Arial" w:hAnsi="Arial" w:cs="Arial"/>
          <w:sz w:val="24"/>
          <w:szCs w:val="24"/>
        </w:rPr>
        <w:t xml:space="preserve"> </w:t>
      </w:r>
      <w:r w:rsidR="003F6D11">
        <w:rPr>
          <w:rFonts w:ascii="Arial" w:hAnsi="Arial" w:cs="Arial"/>
          <w:sz w:val="24"/>
          <w:szCs w:val="24"/>
        </w:rPr>
        <w:t>February</w:t>
      </w:r>
      <w:r w:rsidR="00130BF8">
        <w:rPr>
          <w:rFonts w:ascii="Arial" w:hAnsi="Arial" w:cs="Arial"/>
          <w:sz w:val="24"/>
          <w:szCs w:val="24"/>
        </w:rPr>
        <w:t>,</w:t>
      </w:r>
      <w:r w:rsidRPr="00316759">
        <w:rPr>
          <w:rFonts w:ascii="Arial" w:hAnsi="Arial" w:cs="Arial"/>
          <w:sz w:val="24"/>
          <w:szCs w:val="24"/>
        </w:rPr>
        <w:t xml:space="preserve"> 20</w:t>
      </w:r>
      <w:r w:rsidR="003F6D11">
        <w:rPr>
          <w:rFonts w:ascii="Arial" w:hAnsi="Arial" w:cs="Arial"/>
          <w:sz w:val="24"/>
          <w:szCs w:val="24"/>
        </w:rPr>
        <w:t>20</w:t>
      </w:r>
      <w:r w:rsidRPr="00316759">
        <w:rPr>
          <w:rFonts w:ascii="Arial" w:hAnsi="Arial" w:cs="Arial"/>
          <w:sz w:val="24"/>
          <w:szCs w:val="24"/>
        </w:rPr>
        <w:t>.</w:t>
      </w:r>
    </w:p>
    <w:p w14:paraId="6E2D1A9C" w14:textId="77777777" w:rsidR="007C032B" w:rsidRDefault="007C032B" w:rsidP="00316759">
      <w:pPr>
        <w:pStyle w:val="Footer"/>
        <w:tabs>
          <w:tab w:val="clear" w:pos="4320"/>
          <w:tab w:val="clear" w:pos="8640"/>
        </w:tabs>
        <w:rPr>
          <w:rFonts w:ascii="Arial" w:hAnsi="Arial" w:cs="Arial"/>
          <w:sz w:val="24"/>
          <w:szCs w:val="24"/>
        </w:rPr>
      </w:pPr>
    </w:p>
    <w:p w14:paraId="5362B44D" w14:textId="77777777" w:rsidR="00F12FFD" w:rsidRDefault="00F12FFD" w:rsidP="00F12FFD">
      <w:pPr>
        <w:autoSpaceDE w:val="0"/>
        <w:autoSpaceDN w:val="0"/>
        <w:adjustRightInd w:val="0"/>
        <w:ind w:left="5040" w:firstLine="720"/>
        <w:rPr>
          <w:rFonts w:ascii="Arial" w:hAnsi="Arial" w:cs="Arial"/>
          <w:sz w:val="24"/>
          <w:szCs w:val="24"/>
        </w:rPr>
      </w:pPr>
    </w:p>
    <w:p w14:paraId="0CABE1E4" w14:textId="77777777" w:rsidR="00085894" w:rsidRDefault="00085894" w:rsidP="00F12FFD">
      <w:pPr>
        <w:autoSpaceDE w:val="0"/>
        <w:autoSpaceDN w:val="0"/>
        <w:adjustRightInd w:val="0"/>
        <w:ind w:left="5040" w:firstLine="720"/>
        <w:rPr>
          <w:rFonts w:ascii="Arial" w:hAnsi="Arial" w:cs="Arial"/>
          <w:sz w:val="24"/>
          <w:szCs w:val="24"/>
        </w:rPr>
      </w:pPr>
    </w:p>
    <w:p w14:paraId="39059B3B" w14:textId="77777777" w:rsidR="00FB0C7E" w:rsidRDefault="00FB0C7E" w:rsidP="005D3A45">
      <w:pPr>
        <w:autoSpaceDE w:val="0"/>
        <w:autoSpaceDN w:val="0"/>
        <w:adjustRightInd w:val="0"/>
        <w:ind w:left="4320" w:firstLine="720"/>
        <w:rPr>
          <w:rFonts w:ascii="Arial" w:hAnsi="Arial" w:cs="Arial"/>
          <w:sz w:val="24"/>
          <w:szCs w:val="24"/>
        </w:rPr>
      </w:pPr>
      <w:r>
        <w:rPr>
          <w:rFonts w:ascii="Arial" w:hAnsi="Arial" w:cs="Arial"/>
          <w:sz w:val="24"/>
          <w:szCs w:val="24"/>
        </w:rPr>
        <w:t>__________________________</w:t>
      </w:r>
    </w:p>
    <w:p w14:paraId="2720F124" w14:textId="77777777" w:rsidR="00274169" w:rsidRDefault="00CB1FFF" w:rsidP="005D3A45">
      <w:pPr>
        <w:autoSpaceDE w:val="0"/>
        <w:autoSpaceDN w:val="0"/>
        <w:adjustRightInd w:val="0"/>
        <w:ind w:left="4320" w:firstLine="720"/>
        <w:rPr>
          <w:rFonts w:ascii="Arial" w:hAnsi="Arial" w:cs="Arial"/>
          <w:sz w:val="24"/>
          <w:szCs w:val="24"/>
        </w:rPr>
      </w:pPr>
      <w:r>
        <w:rPr>
          <w:rFonts w:ascii="Arial" w:hAnsi="Arial" w:cs="Arial"/>
          <w:sz w:val="24"/>
          <w:szCs w:val="24"/>
        </w:rPr>
        <w:t>Jeffrey Sims</w:t>
      </w:r>
    </w:p>
    <w:p w14:paraId="35CFA93A" w14:textId="77777777" w:rsidR="00FB0C7E" w:rsidRDefault="00FB0C7E" w:rsidP="005D3A45">
      <w:pPr>
        <w:autoSpaceDE w:val="0"/>
        <w:autoSpaceDN w:val="0"/>
        <w:adjustRightInd w:val="0"/>
        <w:ind w:left="4320" w:firstLine="720"/>
        <w:rPr>
          <w:rFonts w:ascii="Arial" w:hAnsi="Arial" w:cs="Arial"/>
          <w:sz w:val="24"/>
          <w:szCs w:val="24"/>
        </w:rPr>
      </w:pPr>
      <w:r>
        <w:rPr>
          <w:rFonts w:ascii="Arial" w:hAnsi="Arial" w:cs="Arial"/>
          <w:sz w:val="24"/>
          <w:szCs w:val="24"/>
        </w:rPr>
        <w:t>Chair</w:t>
      </w:r>
      <w:r w:rsidR="00CB1FFF">
        <w:rPr>
          <w:rFonts w:ascii="Arial" w:hAnsi="Arial" w:cs="Arial"/>
          <w:sz w:val="24"/>
          <w:szCs w:val="24"/>
        </w:rPr>
        <w:t>person</w:t>
      </w:r>
      <w:r>
        <w:rPr>
          <w:rFonts w:ascii="Arial" w:hAnsi="Arial" w:cs="Arial"/>
          <w:sz w:val="24"/>
          <w:szCs w:val="24"/>
        </w:rPr>
        <w:t>, Planning Commission</w:t>
      </w:r>
    </w:p>
    <w:p w14:paraId="7A9BE3EB" w14:textId="77777777" w:rsidR="005D3A45" w:rsidRDefault="005D3A45" w:rsidP="00FB0C7E">
      <w:pPr>
        <w:autoSpaceDE w:val="0"/>
        <w:autoSpaceDN w:val="0"/>
        <w:adjustRightInd w:val="0"/>
        <w:rPr>
          <w:rFonts w:ascii="Arial" w:hAnsi="Arial" w:cs="Arial"/>
          <w:sz w:val="24"/>
          <w:szCs w:val="24"/>
        </w:rPr>
      </w:pPr>
    </w:p>
    <w:p w14:paraId="4983A402" w14:textId="77777777" w:rsidR="005D3A45" w:rsidRDefault="005D3A45" w:rsidP="00FB0C7E">
      <w:pPr>
        <w:autoSpaceDE w:val="0"/>
        <w:autoSpaceDN w:val="0"/>
        <w:adjustRightInd w:val="0"/>
        <w:rPr>
          <w:rFonts w:ascii="Arial" w:hAnsi="Arial" w:cs="Arial"/>
          <w:sz w:val="24"/>
          <w:szCs w:val="24"/>
        </w:rPr>
      </w:pPr>
    </w:p>
    <w:p w14:paraId="5A37C175" w14:textId="77777777" w:rsidR="005D3A45" w:rsidRDefault="00FB0C7E" w:rsidP="005D3A45">
      <w:pPr>
        <w:autoSpaceDE w:val="0"/>
        <w:autoSpaceDN w:val="0"/>
        <w:adjustRightInd w:val="0"/>
        <w:rPr>
          <w:rFonts w:ascii="Arial" w:hAnsi="Arial" w:cs="Arial"/>
          <w:sz w:val="24"/>
          <w:szCs w:val="24"/>
        </w:rPr>
      </w:pPr>
      <w:r>
        <w:rPr>
          <w:rFonts w:ascii="Arial" w:hAnsi="Arial" w:cs="Arial"/>
          <w:sz w:val="24"/>
          <w:szCs w:val="24"/>
        </w:rPr>
        <w:t>ATTEST:</w:t>
      </w:r>
      <w:r w:rsidR="005D3A45" w:rsidRPr="005D3A45">
        <w:rPr>
          <w:rFonts w:ascii="Arial" w:hAnsi="Arial" w:cs="Arial"/>
          <w:sz w:val="24"/>
          <w:szCs w:val="24"/>
        </w:rPr>
        <w:t xml:space="preserve"> </w:t>
      </w:r>
      <w:r w:rsidR="005D3A45">
        <w:rPr>
          <w:rFonts w:ascii="Arial" w:hAnsi="Arial" w:cs="Arial"/>
          <w:sz w:val="24"/>
          <w:szCs w:val="24"/>
        </w:rPr>
        <w:tab/>
      </w:r>
      <w:r w:rsidR="005D3A45">
        <w:rPr>
          <w:rFonts w:ascii="Arial" w:hAnsi="Arial" w:cs="Arial"/>
          <w:sz w:val="24"/>
          <w:szCs w:val="24"/>
        </w:rPr>
        <w:tab/>
      </w:r>
      <w:r w:rsidR="005D3A45">
        <w:rPr>
          <w:rFonts w:ascii="Arial" w:hAnsi="Arial" w:cs="Arial"/>
          <w:sz w:val="24"/>
          <w:szCs w:val="24"/>
        </w:rPr>
        <w:tab/>
      </w:r>
      <w:r w:rsidR="005D3A45">
        <w:rPr>
          <w:rFonts w:ascii="Arial" w:hAnsi="Arial" w:cs="Arial"/>
          <w:sz w:val="24"/>
          <w:szCs w:val="24"/>
        </w:rPr>
        <w:tab/>
      </w:r>
      <w:r w:rsidR="005D3A45">
        <w:rPr>
          <w:rFonts w:ascii="Arial" w:hAnsi="Arial" w:cs="Arial"/>
          <w:sz w:val="24"/>
          <w:szCs w:val="24"/>
        </w:rPr>
        <w:tab/>
      </w:r>
      <w:r w:rsidR="005D3A45">
        <w:rPr>
          <w:rFonts w:ascii="Arial" w:hAnsi="Arial" w:cs="Arial"/>
          <w:sz w:val="24"/>
          <w:szCs w:val="24"/>
        </w:rPr>
        <w:tab/>
        <w:t>APPROVED AS TO FORM:</w:t>
      </w:r>
    </w:p>
    <w:p w14:paraId="28059274" w14:textId="77777777" w:rsidR="000742AF" w:rsidRDefault="000742AF" w:rsidP="00FB0C7E">
      <w:pPr>
        <w:autoSpaceDE w:val="0"/>
        <w:autoSpaceDN w:val="0"/>
        <w:adjustRightInd w:val="0"/>
        <w:rPr>
          <w:rFonts w:ascii="Arial" w:hAnsi="Arial" w:cs="Arial"/>
          <w:sz w:val="24"/>
          <w:szCs w:val="24"/>
        </w:rPr>
      </w:pPr>
    </w:p>
    <w:p w14:paraId="78D023A9" w14:textId="77777777" w:rsidR="00FB0C7E" w:rsidRDefault="00FB0C7E" w:rsidP="00FB0C7E">
      <w:pPr>
        <w:autoSpaceDE w:val="0"/>
        <w:autoSpaceDN w:val="0"/>
        <w:adjustRightInd w:val="0"/>
        <w:rPr>
          <w:rFonts w:ascii="Arial" w:hAnsi="Arial" w:cs="Arial"/>
          <w:sz w:val="24"/>
          <w:szCs w:val="24"/>
        </w:rPr>
      </w:pPr>
    </w:p>
    <w:p w14:paraId="63F4FB16" w14:textId="77777777" w:rsidR="005D3A45" w:rsidRDefault="00FB0C7E" w:rsidP="005D3A45">
      <w:pPr>
        <w:autoSpaceDE w:val="0"/>
        <w:autoSpaceDN w:val="0"/>
        <w:adjustRightInd w:val="0"/>
        <w:rPr>
          <w:rFonts w:ascii="Arial" w:hAnsi="Arial" w:cs="Arial"/>
          <w:sz w:val="24"/>
          <w:szCs w:val="24"/>
        </w:rPr>
      </w:pPr>
      <w:r>
        <w:rPr>
          <w:rFonts w:ascii="Arial" w:hAnsi="Arial" w:cs="Arial"/>
          <w:sz w:val="24"/>
          <w:szCs w:val="24"/>
        </w:rPr>
        <w:t>______________________________</w:t>
      </w:r>
      <w:r w:rsidR="005D3A45">
        <w:rPr>
          <w:rFonts w:ascii="Arial" w:hAnsi="Arial" w:cs="Arial"/>
          <w:sz w:val="24"/>
          <w:szCs w:val="24"/>
        </w:rPr>
        <w:tab/>
      </w:r>
      <w:r w:rsidR="005D3A45">
        <w:rPr>
          <w:rFonts w:ascii="Arial" w:hAnsi="Arial" w:cs="Arial"/>
          <w:sz w:val="24"/>
          <w:szCs w:val="24"/>
        </w:rPr>
        <w:tab/>
        <w:t>______________________________</w:t>
      </w:r>
    </w:p>
    <w:p w14:paraId="48515C06" w14:textId="77777777" w:rsidR="00FB0C7E" w:rsidRDefault="00E9452C" w:rsidP="00FB0C7E">
      <w:pPr>
        <w:autoSpaceDE w:val="0"/>
        <w:autoSpaceDN w:val="0"/>
        <w:adjustRightInd w:val="0"/>
        <w:rPr>
          <w:rFonts w:ascii="Arial" w:hAnsi="Arial" w:cs="Arial"/>
          <w:sz w:val="24"/>
          <w:szCs w:val="24"/>
        </w:rPr>
      </w:pPr>
      <w:r w:rsidRPr="00255DD8">
        <w:rPr>
          <w:rFonts w:ascii="Arial" w:hAnsi="Arial" w:cs="Arial"/>
          <w:sz w:val="24"/>
          <w:szCs w:val="24"/>
        </w:rPr>
        <w:t>Patty Nevins</w:t>
      </w:r>
      <w:r w:rsidR="00FB0C7E" w:rsidRPr="00255DD8">
        <w:rPr>
          <w:rFonts w:ascii="Arial" w:hAnsi="Arial" w:cs="Arial"/>
          <w:sz w:val="24"/>
          <w:szCs w:val="24"/>
        </w:rPr>
        <w:t xml:space="preserve">, </w:t>
      </w:r>
      <w:r w:rsidR="00081C4F">
        <w:rPr>
          <w:rFonts w:ascii="Arial" w:hAnsi="Arial" w:cs="Arial"/>
          <w:sz w:val="24"/>
          <w:szCs w:val="24"/>
        </w:rPr>
        <w:t>Acting Community</w:t>
      </w:r>
      <w:r w:rsidR="005D3A45">
        <w:rPr>
          <w:rFonts w:ascii="Arial" w:hAnsi="Arial" w:cs="Arial"/>
          <w:sz w:val="24"/>
          <w:szCs w:val="24"/>
        </w:rPr>
        <w:tab/>
      </w:r>
      <w:r w:rsidR="005D3A45">
        <w:rPr>
          <w:rFonts w:ascii="Arial" w:hAnsi="Arial" w:cs="Arial"/>
          <w:sz w:val="24"/>
          <w:szCs w:val="24"/>
        </w:rPr>
        <w:tab/>
      </w:r>
      <w:r w:rsidR="005D3A45">
        <w:rPr>
          <w:rFonts w:ascii="Arial" w:hAnsi="Arial" w:cs="Arial"/>
          <w:sz w:val="24"/>
          <w:szCs w:val="24"/>
        </w:rPr>
        <w:tab/>
        <w:t>City Attorney</w:t>
      </w:r>
    </w:p>
    <w:p w14:paraId="744434A2" w14:textId="77777777" w:rsidR="00081C4F" w:rsidRDefault="00081C4F" w:rsidP="005D3A45">
      <w:pPr>
        <w:autoSpaceDE w:val="0"/>
        <w:autoSpaceDN w:val="0"/>
        <w:adjustRightInd w:val="0"/>
        <w:rPr>
          <w:rFonts w:ascii="Arial" w:hAnsi="Arial" w:cs="Arial"/>
          <w:sz w:val="24"/>
          <w:szCs w:val="24"/>
        </w:rPr>
      </w:pPr>
      <w:r>
        <w:rPr>
          <w:rFonts w:ascii="Arial" w:hAnsi="Arial" w:cs="Arial"/>
          <w:sz w:val="24"/>
          <w:szCs w:val="24"/>
        </w:rPr>
        <w:t>Development Director</w:t>
      </w:r>
    </w:p>
    <w:p w14:paraId="77A41E9D" w14:textId="77777777" w:rsidR="00FB0C7E" w:rsidRPr="00662EC7" w:rsidRDefault="00FB0C7E" w:rsidP="005D3A45">
      <w:pPr>
        <w:autoSpaceDE w:val="0"/>
        <w:autoSpaceDN w:val="0"/>
        <w:adjustRightInd w:val="0"/>
      </w:pPr>
      <w:r>
        <w:rPr>
          <w:rFonts w:ascii="Arial" w:hAnsi="Arial" w:cs="Arial"/>
          <w:sz w:val="24"/>
          <w:szCs w:val="24"/>
        </w:rPr>
        <w:t>Secretary to the Planning Commission</w:t>
      </w:r>
    </w:p>
    <w:p w14:paraId="6E375F4C" w14:textId="77777777" w:rsidR="00316759" w:rsidRDefault="00316759" w:rsidP="00316759">
      <w:pPr>
        <w:jc w:val="both"/>
        <w:rPr>
          <w:rFonts w:ascii="Arial" w:hAnsi="Arial" w:cs="Arial"/>
          <w:sz w:val="24"/>
          <w:szCs w:val="24"/>
        </w:rPr>
      </w:pPr>
    </w:p>
    <w:p w14:paraId="5D4FE6F6" w14:textId="77777777" w:rsidR="00085894" w:rsidRDefault="00085894" w:rsidP="00316759">
      <w:pPr>
        <w:jc w:val="both"/>
        <w:rPr>
          <w:rFonts w:ascii="Arial" w:hAnsi="Arial" w:cs="Arial"/>
          <w:sz w:val="24"/>
          <w:szCs w:val="24"/>
        </w:rPr>
      </w:pPr>
    </w:p>
    <w:p w14:paraId="5D5C4B0D" w14:textId="77777777" w:rsidR="005D3A45" w:rsidRDefault="005D3A45" w:rsidP="00316759">
      <w:pPr>
        <w:jc w:val="both"/>
        <w:rPr>
          <w:rFonts w:ascii="Arial" w:hAnsi="Arial" w:cs="Arial"/>
          <w:sz w:val="24"/>
          <w:szCs w:val="24"/>
        </w:rPr>
      </w:pPr>
      <w:r>
        <w:rPr>
          <w:rFonts w:ascii="Arial" w:hAnsi="Arial" w:cs="Arial"/>
          <w:sz w:val="24"/>
          <w:szCs w:val="24"/>
        </w:rPr>
        <w:t>Attachments:</w:t>
      </w:r>
    </w:p>
    <w:p w14:paraId="38B809D7" w14:textId="77777777" w:rsidR="005D3A45" w:rsidRDefault="005D3A45" w:rsidP="00316759">
      <w:pPr>
        <w:jc w:val="both"/>
        <w:rPr>
          <w:rFonts w:ascii="Arial" w:hAnsi="Arial" w:cs="Arial"/>
          <w:sz w:val="24"/>
          <w:szCs w:val="24"/>
        </w:rPr>
      </w:pPr>
    </w:p>
    <w:p w14:paraId="075E47F6" w14:textId="77777777" w:rsidR="000454A5" w:rsidRDefault="00737A7A">
      <w:pPr>
        <w:jc w:val="both"/>
        <w:rPr>
          <w:rFonts w:ascii="Arial" w:hAnsi="Arial" w:cs="Arial"/>
          <w:sz w:val="24"/>
          <w:szCs w:val="24"/>
        </w:rPr>
      </w:pPr>
      <w:r>
        <w:rPr>
          <w:rFonts w:ascii="Arial" w:hAnsi="Arial" w:cs="Arial"/>
          <w:sz w:val="24"/>
          <w:szCs w:val="24"/>
        </w:rPr>
        <w:t xml:space="preserve">Exhibit </w:t>
      </w:r>
      <w:r w:rsidR="000742AF">
        <w:rPr>
          <w:rFonts w:ascii="Arial" w:hAnsi="Arial" w:cs="Arial"/>
          <w:sz w:val="24"/>
          <w:szCs w:val="24"/>
        </w:rPr>
        <w:t>A</w:t>
      </w:r>
      <w:r w:rsidR="003F6D11">
        <w:rPr>
          <w:rFonts w:ascii="Arial" w:hAnsi="Arial" w:cs="Arial"/>
          <w:sz w:val="24"/>
          <w:szCs w:val="24"/>
        </w:rPr>
        <w:t>:</w:t>
      </w:r>
      <w:r w:rsidR="003F6D11">
        <w:rPr>
          <w:rFonts w:ascii="Arial" w:hAnsi="Arial" w:cs="Arial"/>
          <w:sz w:val="24"/>
          <w:szCs w:val="24"/>
        </w:rPr>
        <w:tab/>
        <w:t>Legal Description</w:t>
      </w:r>
    </w:p>
    <w:p w14:paraId="46FB6D73" w14:textId="77777777" w:rsidR="003F6D11" w:rsidRPr="00316759" w:rsidRDefault="003F6D11">
      <w:pPr>
        <w:jc w:val="both"/>
        <w:rPr>
          <w:rFonts w:ascii="Arial" w:hAnsi="Arial" w:cs="Arial"/>
          <w:sz w:val="24"/>
          <w:szCs w:val="24"/>
        </w:rPr>
      </w:pPr>
      <w:r>
        <w:rPr>
          <w:rFonts w:ascii="Arial" w:hAnsi="Arial" w:cs="Arial"/>
          <w:sz w:val="24"/>
          <w:szCs w:val="24"/>
        </w:rPr>
        <w:t>Exhibit B:</w:t>
      </w:r>
      <w:r>
        <w:rPr>
          <w:rFonts w:ascii="Arial" w:hAnsi="Arial" w:cs="Arial"/>
          <w:sz w:val="24"/>
          <w:szCs w:val="24"/>
        </w:rPr>
        <w:tab/>
        <w:t>Plat</w:t>
      </w:r>
    </w:p>
    <w:sectPr w:rsidR="003F6D11" w:rsidRPr="00316759" w:rsidSect="005D3A45">
      <w:footerReference w:type="even" r:id="rId8"/>
      <w:footerReference w:type="default" r:id="rId9"/>
      <w:type w:val="continuous"/>
      <w:pgSz w:w="12240" w:h="15840"/>
      <w:pgMar w:top="1080" w:right="1440" w:bottom="1170" w:left="1440" w:header="432" w:footer="432" w:gutter="0"/>
      <w:cols w:space="1008" w:equalWidth="0">
        <w:col w:w="936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0A5B" w14:textId="77777777" w:rsidR="0065370C" w:rsidRDefault="0065370C">
      <w:r>
        <w:separator/>
      </w:r>
    </w:p>
  </w:endnote>
  <w:endnote w:type="continuationSeparator" w:id="0">
    <w:p w14:paraId="4147FE7D" w14:textId="77777777" w:rsidR="0065370C" w:rsidRDefault="0065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3AFB"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A85BB"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47711"/>
      <w:docPartObj>
        <w:docPartGallery w:val="Page Numbers (Bottom of Page)"/>
        <w:docPartUnique/>
      </w:docPartObj>
    </w:sdtPr>
    <w:sdtEndPr>
      <w:rPr>
        <w:noProof/>
      </w:rPr>
    </w:sdtEndPr>
    <w:sdtContent>
      <w:p w14:paraId="76335D65" w14:textId="051DDC37" w:rsidR="005D3A45" w:rsidRDefault="005D3A45">
        <w:pPr>
          <w:pStyle w:val="Footer"/>
          <w:jc w:val="right"/>
          <w:rPr>
            <w:noProof/>
          </w:rPr>
        </w:pPr>
        <w:r>
          <w:fldChar w:fldCharType="begin"/>
        </w:r>
        <w:r>
          <w:instrText xml:space="preserve"> PAGE   \* MERGEFORMAT </w:instrText>
        </w:r>
        <w:r>
          <w:fldChar w:fldCharType="separate"/>
        </w:r>
        <w:r w:rsidR="007D07E5">
          <w:rPr>
            <w:noProof/>
          </w:rPr>
          <w:t>3</w:t>
        </w:r>
        <w:r>
          <w:rPr>
            <w:noProof/>
          </w:rPr>
          <w:fldChar w:fldCharType="end"/>
        </w:r>
      </w:p>
      <w:p w14:paraId="2B92CFDF" w14:textId="77777777" w:rsidR="001C27C1" w:rsidRDefault="005D3A45" w:rsidP="001C27C1">
        <w:pPr>
          <w:pStyle w:val="Footer"/>
          <w:jc w:val="right"/>
          <w:rPr>
            <w:noProof/>
          </w:rPr>
        </w:pPr>
        <w:r>
          <w:rPr>
            <w:noProof/>
          </w:rPr>
          <w:t xml:space="preserve">Resolution No. </w:t>
        </w:r>
        <w:r w:rsidR="003F6D11">
          <w:rPr>
            <w:noProof/>
          </w:rPr>
          <w:t>2020-03</w:t>
        </w:r>
      </w:p>
      <w:p w14:paraId="3A3D724F" w14:textId="3C666754" w:rsidR="000742AF" w:rsidRPr="005D3A45" w:rsidRDefault="005D3A45" w:rsidP="007C032B">
        <w:pPr>
          <w:pStyle w:val="Footer"/>
          <w:tabs>
            <w:tab w:val="clear" w:pos="8640"/>
            <w:tab w:val="right" w:pos="8730"/>
          </w:tabs>
          <w:jc w:val="right"/>
          <w:rPr>
            <w:noProof/>
          </w:rPr>
        </w:pPr>
        <w:r>
          <w:rPr>
            <w:noProof/>
          </w:rPr>
          <w:t>Date Approved:</w:t>
        </w:r>
        <w:r w:rsidR="003F6D11">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C0249" w14:textId="77777777" w:rsidR="0065370C" w:rsidRDefault="0065370C">
      <w:r>
        <w:separator/>
      </w:r>
    </w:p>
  </w:footnote>
  <w:footnote w:type="continuationSeparator" w:id="0">
    <w:p w14:paraId="4528253A" w14:textId="77777777" w:rsidR="0065370C" w:rsidRDefault="0065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62CC0"/>
    <w:multiLevelType w:val="hybridMultilevel"/>
    <w:tmpl w:val="16F4F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54963D57"/>
    <w:multiLevelType w:val="hybridMultilevel"/>
    <w:tmpl w:val="FD0AECD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968AB"/>
    <w:multiLevelType w:val="hybridMultilevel"/>
    <w:tmpl w:val="37BCAF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1"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4"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0"/>
  </w:num>
  <w:num w:numId="4">
    <w:abstractNumId w:val="5"/>
  </w:num>
  <w:num w:numId="5">
    <w:abstractNumId w:val="12"/>
  </w:num>
  <w:num w:numId="6">
    <w:abstractNumId w:val="8"/>
  </w:num>
  <w:num w:numId="7">
    <w:abstractNumId w:val="11"/>
  </w:num>
  <w:num w:numId="8">
    <w:abstractNumId w:val="14"/>
  </w:num>
  <w:num w:numId="9">
    <w:abstractNumId w:val="1"/>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7"/>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yMDA1NTQ1NzM2MTBT0lEKTi0uzszPAykwrAUAJjYLFywAAAA="/>
  </w:docVars>
  <w:rsids>
    <w:rsidRoot w:val="00E222A2"/>
    <w:rsid w:val="00004A24"/>
    <w:rsid w:val="0000695F"/>
    <w:rsid w:val="00006A21"/>
    <w:rsid w:val="00007E52"/>
    <w:rsid w:val="00007E9E"/>
    <w:rsid w:val="00030471"/>
    <w:rsid w:val="000355E9"/>
    <w:rsid w:val="00036D72"/>
    <w:rsid w:val="00037D9A"/>
    <w:rsid w:val="00037FEC"/>
    <w:rsid w:val="000454A5"/>
    <w:rsid w:val="0004738E"/>
    <w:rsid w:val="000545A8"/>
    <w:rsid w:val="0005460F"/>
    <w:rsid w:val="00070B0B"/>
    <w:rsid w:val="0007280F"/>
    <w:rsid w:val="000742AF"/>
    <w:rsid w:val="00074A4C"/>
    <w:rsid w:val="00075094"/>
    <w:rsid w:val="000811C1"/>
    <w:rsid w:val="00081C4F"/>
    <w:rsid w:val="00085578"/>
    <w:rsid w:val="00085894"/>
    <w:rsid w:val="000929AC"/>
    <w:rsid w:val="0009615B"/>
    <w:rsid w:val="000A2205"/>
    <w:rsid w:val="000B0CC9"/>
    <w:rsid w:val="000E3F5E"/>
    <w:rsid w:val="000E5A04"/>
    <w:rsid w:val="000F4194"/>
    <w:rsid w:val="00106B50"/>
    <w:rsid w:val="00106DC1"/>
    <w:rsid w:val="001104EF"/>
    <w:rsid w:val="0011792D"/>
    <w:rsid w:val="001225CD"/>
    <w:rsid w:val="00130BF8"/>
    <w:rsid w:val="00132B47"/>
    <w:rsid w:val="00135E32"/>
    <w:rsid w:val="0014287A"/>
    <w:rsid w:val="00142BCA"/>
    <w:rsid w:val="00143FC4"/>
    <w:rsid w:val="001442DC"/>
    <w:rsid w:val="00146F17"/>
    <w:rsid w:val="0015164D"/>
    <w:rsid w:val="00157F55"/>
    <w:rsid w:val="00162849"/>
    <w:rsid w:val="00165606"/>
    <w:rsid w:val="001678E7"/>
    <w:rsid w:val="00174C3F"/>
    <w:rsid w:val="0018221B"/>
    <w:rsid w:val="001953D9"/>
    <w:rsid w:val="001A0F75"/>
    <w:rsid w:val="001A2574"/>
    <w:rsid w:val="001B07F5"/>
    <w:rsid w:val="001C27C1"/>
    <w:rsid w:val="001C5D19"/>
    <w:rsid w:val="001D1D08"/>
    <w:rsid w:val="001E5166"/>
    <w:rsid w:val="001E5849"/>
    <w:rsid w:val="001F78B8"/>
    <w:rsid w:val="00201029"/>
    <w:rsid w:val="00213834"/>
    <w:rsid w:val="00217262"/>
    <w:rsid w:val="00227306"/>
    <w:rsid w:val="00231A23"/>
    <w:rsid w:val="00231F73"/>
    <w:rsid w:val="00234B92"/>
    <w:rsid w:val="00237698"/>
    <w:rsid w:val="002413FF"/>
    <w:rsid w:val="00251401"/>
    <w:rsid w:val="00255DD8"/>
    <w:rsid w:val="00267E93"/>
    <w:rsid w:val="00270296"/>
    <w:rsid w:val="00274169"/>
    <w:rsid w:val="00274DDA"/>
    <w:rsid w:val="00290C04"/>
    <w:rsid w:val="00291830"/>
    <w:rsid w:val="00294FE5"/>
    <w:rsid w:val="00297E50"/>
    <w:rsid w:val="002A4C4C"/>
    <w:rsid w:val="002A7752"/>
    <w:rsid w:val="002B3725"/>
    <w:rsid w:val="002B6B54"/>
    <w:rsid w:val="002C5FDC"/>
    <w:rsid w:val="002D25F0"/>
    <w:rsid w:val="002D45ED"/>
    <w:rsid w:val="002D7178"/>
    <w:rsid w:val="002E3788"/>
    <w:rsid w:val="002E6AE0"/>
    <w:rsid w:val="00316759"/>
    <w:rsid w:val="00323DDA"/>
    <w:rsid w:val="00324770"/>
    <w:rsid w:val="0032788A"/>
    <w:rsid w:val="00333592"/>
    <w:rsid w:val="00341DA9"/>
    <w:rsid w:val="00344B3A"/>
    <w:rsid w:val="00347831"/>
    <w:rsid w:val="0035129A"/>
    <w:rsid w:val="00360A31"/>
    <w:rsid w:val="00362FBF"/>
    <w:rsid w:val="003649D3"/>
    <w:rsid w:val="00383A7B"/>
    <w:rsid w:val="00386876"/>
    <w:rsid w:val="00391F07"/>
    <w:rsid w:val="00393511"/>
    <w:rsid w:val="003A5C4D"/>
    <w:rsid w:val="003A60C6"/>
    <w:rsid w:val="003D24CD"/>
    <w:rsid w:val="003D4878"/>
    <w:rsid w:val="003D5814"/>
    <w:rsid w:val="003D5948"/>
    <w:rsid w:val="003E1959"/>
    <w:rsid w:val="003E52C9"/>
    <w:rsid w:val="003F0E18"/>
    <w:rsid w:val="003F4313"/>
    <w:rsid w:val="003F4E0D"/>
    <w:rsid w:val="003F6D11"/>
    <w:rsid w:val="003F75F8"/>
    <w:rsid w:val="00401EEE"/>
    <w:rsid w:val="00405C02"/>
    <w:rsid w:val="00406CA7"/>
    <w:rsid w:val="004159FC"/>
    <w:rsid w:val="00420B41"/>
    <w:rsid w:val="004300E5"/>
    <w:rsid w:val="0043275B"/>
    <w:rsid w:val="0043459A"/>
    <w:rsid w:val="00437369"/>
    <w:rsid w:val="0043793B"/>
    <w:rsid w:val="00441209"/>
    <w:rsid w:val="004501ED"/>
    <w:rsid w:val="0046135C"/>
    <w:rsid w:val="00462E3B"/>
    <w:rsid w:val="00467398"/>
    <w:rsid w:val="00471FE4"/>
    <w:rsid w:val="00473E55"/>
    <w:rsid w:val="00477FE3"/>
    <w:rsid w:val="004A25B2"/>
    <w:rsid w:val="004A7CB1"/>
    <w:rsid w:val="004B0376"/>
    <w:rsid w:val="004B2E54"/>
    <w:rsid w:val="004B3E5F"/>
    <w:rsid w:val="004C04B9"/>
    <w:rsid w:val="004E7BA1"/>
    <w:rsid w:val="004F2F73"/>
    <w:rsid w:val="004F5B0C"/>
    <w:rsid w:val="00515ABB"/>
    <w:rsid w:val="005174F2"/>
    <w:rsid w:val="0052711A"/>
    <w:rsid w:val="00530ABF"/>
    <w:rsid w:val="00541479"/>
    <w:rsid w:val="00544BE5"/>
    <w:rsid w:val="00571FD1"/>
    <w:rsid w:val="005A2AD0"/>
    <w:rsid w:val="005A5994"/>
    <w:rsid w:val="005B095E"/>
    <w:rsid w:val="005B4224"/>
    <w:rsid w:val="005B5E9C"/>
    <w:rsid w:val="005B7DA7"/>
    <w:rsid w:val="005C2AF6"/>
    <w:rsid w:val="005D3A45"/>
    <w:rsid w:val="005D724F"/>
    <w:rsid w:val="005F0664"/>
    <w:rsid w:val="005F29A6"/>
    <w:rsid w:val="005F6C69"/>
    <w:rsid w:val="005F784D"/>
    <w:rsid w:val="00604D2D"/>
    <w:rsid w:val="00621B90"/>
    <w:rsid w:val="00623D4B"/>
    <w:rsid w:val="00646CF8"/>
    <w:rsid w:val="00646F0E"/>
    <w:rsid w:val="0065370C"/>
    <w:rsid w:val="00661FAE"/>
    <w:rsid w:val="00662A87"/>
    <w:rsid w:val="00666062"/>
    <w:rsid w:val="00673198"/>
    <w:rsid w:val="006739DA"/>
    <w:rsid w:val="006800E9"/>
    <w:rsid w:val="00681E3A"/>
    <w:rsid w:val="00685489"/>
    <w:rsid w:val="0068712B"/>
    <w:rsid w:val="00695329"/>
    <w:rsid w:val="00697AF2"/>
    <w:rsid w:val="006A2420"/>
    <w:rsid w:val="006B2F98"/>
    <w:rsid w:val="006C222B"/>
    <w:rsid w:val="006C5673"/>
    <w:rsid w:val="006C6CC0"/>
    <w:rsid w:val="006E02E5"/>
    <w:rsid w:val="006E2FBF"/>
    <w:rsid w:val="00703315"/>
    <w:rsid w:val="00707005"/>
    <w:rsid w:val="00712A4C"/>
    <w:rsid w:val="00713F13"/>
    <w:rsid w:val="007167CD"/>
    <w:rsid w:val="007235DD"/>
    <w:rsid w:val="00737A7A"/>
    <w:rsid w:val="007449CB"/>
    <w:rsid w:val="0074511D"/>
    <w:rsid w:val="007657DE"/>
    <w:rsid w:val="00772C39"/>
    <w:rsid w:val="00780ED6"/>
    <w:rsid w:val="0079134D"/>
    <w:rsid w:val="0079392C"/>
    <w:rsid w:val="007B16D8"/>
    <w:rsid w:val="007C032B"/>
    <w:rsid w:val="007C61D0"/>
    <w:rsid w:val="007C7674"/>
    <w:rsid w:val="007C7BF4"/>
    <w:rsid w:val="007D07E5"/>
    <w:rsid w:val="007D2569"/>
    <w:rsid w:val="007E1CBC"/>
    <w:rsid w:val="007E79DA"/>
    <w:rsid w:val="007F2345"/>
    <w:rsid w:val="007F3838"/>
    <w:rsid w:val="008072D2"/>
    <w:rsid w:val="008104F9"/>
    <w:rsid w:val="0081413D"/>
    <w:rsid w:val="0082075C"/>
    <w:rsid w:val="00833D72"/>
    <w:rsid w:val="00843BF9"/>
    <w:rsid w:val="00846605"/>
    <w:rsid w:val="00854889"/>
    <w:rsid w:val="00855431"/>
    <w:rsid w:val="00876E4E"/>
    <w:rsid w:val="008772DA"/>
    <w:rsid w:val="00882161"/>
    <w:rsid w:val="008855A8"/>
    <w:rsid w:val="008916D0"/>
    <w:rsid w:val="0089498C"/>
    <w:rsid w:val="008A1F80"/>
    <w:rsid w:val="008A6F6C"/>
    <w:rsid w:val="008B0186"/>
    <w:rsid w:val="008B1D21"/>
    <w:rsid w:val="008B2BF9"/>
    <w:rsid w:val="008B5725"/>
    <w:rsid w:val="008C3E0E"/>
    <w:rsid w:val="008C68AF"/>
    <w:rsid w:val="008D4609"/>
    <w:rsid w:val="00912EBE"/>
    <w:rsid w:val="0091322E"/>
    <w:rsid w:val="00917001"/>
    <w:rsid w:val="009233D5"/>
    <w:rsid w:val="00925C20"/>
    <w:rsid w:val="00932CA3"/>
    <w:rsid w:val="0093448A"/>
    <w:rsid w:val="009347A6"/>
    <w:rsid w:val="00934B1F"/>
    <w:rsid w:val="00935F16"/>
    <w:rsid w:val="00936181"/>
    <w:rsid w:val="00940FD6"/>
    <w:rsid w:val="0095147B"/>
    <w:rsid w:val="0095354C"/>
    <w:rsid w:val="009537DA"/>
    <w:rsid w:val="0095772D"/>
    <w:rsid w:val="00961EC0"/>
    <w:rsid w:val="00967C82"/>
    <w:rsid w:val="00975ACB"/>
    <w:rsid w:val="009804CF"/>
    <w:rsid w:val="009B0405"/>
    <w:rsid w:val="009B0798"/>
    <w:rsid w:val="009B2EE7"/>
    <w:rsid w:val="009C02D2"/>
    <w:rsid w:val="009C76CA"/>
    <w:rsid w:val="009D2AE4"/>
    <w:rsid w:val="009D597D"/>
    <w:rsid w:val="009F0259"/>
    <w:rsid w:val="009F6423"/>
    <w:rsid w:val="00A05DC0"/>
    <w:rsid w:val="00A107F6"/>
    <w:rsid w:val="00A122F1"/>
    <w:rsid w:val="00A15BCF"/>
    <w:rsid w:val="00A16F23"/>
    <w:rsid w:val="00A21F75"/>
    <w:rsid w:val="00A25BED"/>
    <w:rsid w:val="00A31581"/>
    <w:rsid w:val="00A40E58"/>
    <w:rsid w:val="00A446B8"/>
    <w:rsid w:val="00A472C6"/>
    <w:rsid w:val="00A529D1"/>
    <w:rsid w:val="00A56362"/>
    <w:rsid w:val="00A56EE6"/>
    <w:rsid w:val="00A63233"/>
    <w:rsid w:val="00A638B6"/>
    <w:rsid w:val="00A96B58"/>
    <w:rsid w:val="00AB1B38"/>
    <w:rsid w:val="00AC1FB5"/>
    <w:rsid w:val="00AC2EC4"/>
    <w:rsid w:val="00AC6D13"/>
    <w:rsid w:val="00AD5048"/>
    <w:rsid w:val="00AE26A3"/>
    <w:rsid w:val="00AF7248"/>
    <w:rsid w:val="00B10F4D"/>
    <w:rsid w:val="00B11E8D"/>
    <w:rsid w:val="00B15262"/>
    <w:rsid w:val="00B23DEC"/>
    <w:rsid w:val="00B31B9B"/>
    <w:rsid w:val="00B31C5C"/>
    <w:rsid w:val="00B44693"/>
    <w:rsid w:val="00B52C6E"/>
    <w:rsid w:val="00B55658"/>
    <w:rsid w:val="00B65AEE"/>
    <w:rsid w:val="00B67651"/>
    <w:rsid w:val="00B70BF9"/>
    <w:rsid w:val="00B70F7D"/>
    <w:rsid w:val="00B773D7"/>
    <w:rsid w:val="00B952E4"/>
    <w:rsid w:val="00BB28B1"/>
    <w:rsid w:val="00BB3839"/>
    <w:rsid w:val="00BB5FB8"/>
    <w:rsid w:val="00BC7404"/>
    <w:rsid w:val="00BD0371"/>
    <w:rsid w:val="00BD0981"/>
    <w:rsid w:val="00BE0878"/>
    <w:rsid w:val="00BE1AF7"/>
    <w:rsid w:val="00BF0C59"/>
    <w:rsid w:val="00C12941"/>
    <w:rsid w:val="00C33A59"/>
    <w:rsid w:val="00C35C04"/>
    <w:rsid w:val="00C4584F"/>
    <w:rsid w:val="00C45B65"/>
    <w:rsid w:val="00C65415"/>
    <w:rsid w:val="00C719B3"/>
    <w:rsid w:val="00C7351D"/>
    <w:rsid w:val="00C818BE"/>
    <w:rsid w:val="00C94CA7"/>
    <w:rsid w:val="00C95BD2"/>
    <w:rsid w:val="00CA0CCA"/>
    <w:rsid w:val="00CA1595"/>
    <w:rsid w:val="00CA4A24"/>
    <w:rsid w:val="00CA6695"/>
    <w:rsid w:val="00CA7501"/>
    <w:rsid w:val="00CA75E7"/>
    <w:rsid w:val="00CA7C4D"/>
    <w:rsid w:val="00CB1FFF"/>
    <w:rsid w:val="00CB4E95"/>
    <w:rsid w:val="00CB7E53"/>
    <w:rsid w:val="00CC231D"/>
    <w:rsid w:val="00CC4756"/>
    <w:rsid w:val="00CD483A"/>
    <w:rsid w:val="00CD5696"/>
    <w:rsid w:val="00CD60D4"/>
    <w:rsid w:val="00CE4F1C"/>
    <w:rsid w:val="00CE7AB4"/>
    <w:rsid w:val="00CF59AF"/>
    <w:rsid w:val="00CF59C6"/>
    <w:rsid w:val="00D00E27"/>
    <w:rsid w:val="00D22A4F"/>
    <w:rsid w:val="00D27B7D"/>
    <w:rsid w:val="00D3559A"/>
    <w:rsid w:val="00D35D1E"/>
    <w:rsid w:val="00D36A79"/>
    <w:rsid w:val="00D36C68"/>
    <w:rsid w:val="00D56B38"/>
    <w:rsid w:val="00D73A6B"/>
    <w:rsid w:val="00D8024F"/>
    <w:rsid w:val="00D84139"/>
    <w:rsid w:val="00D84CF7"/>
    <w:rsid w:val="00D92F75"/>
    <w:rsid w:val="00D966AC"/>
    <w:rsid w:val="00DA306A"/>
    <w:rsid w:val="00DA52F6"/>
    <w:rsid w:val="00DC55FD"/>
    <w:rsid w:val="00DE052D"/>
    <w:rsid w:val="00DE7D51"/>
    <w:rsid w:val="00DF2BCA"/>
    <w:rsid w:val="00E03D10"/>
    <w:rsid w:val="00E04DD1"/>
    <w:rsid w:val="00E16F96"/>
    <w:rsid w:val="00E222A2"/>
    <w:rsid w:val="00E27E62"/>
    <w:rsid w:val="00E30674"/>
    <w:rsid w:val="00E33796"/>
    <w:rsid w:val="00E36C38"/>
    <w:rsid w:val="00E46E8D"/>
    <w:rsid w:val="00E55C50"/>
    <w:rsid w:val="00E66E2E"/>
    <w:rsid w:val="00E91188"/>
    <w:rsid w:val="00E922AA"/>
    <w:rsid w:val="00E9452C"/>
    <w:rsid w:val="00E95CCB"/>
    <w:rsid w:val="00EA6127"/>
    <w:rsid w:val="00EB7CD2"/>
    <w:rsid w:val="00EC1AE2"/>
    <w:rsid w:val="00EC4606"/>
    <w:rsid w:val="00ED213E"/>
    <w:rsid w:val="00ED2432"/>
    <w:rsid w:val="00ED4798"/>
    <w:rsid w:val="00EE30FD"/>
    <w:rsid w:val="00EE6B7D"/>
    <w:rsid w:val="00EF5470"/>
    <w:rsid w:val="00EF74DE"/>
    <w:rsid w:val="00F026AF"/>
    <w:rsid w:val="00F10DFE"/>
    <w:rsid w:val="00F113BB"/>
    <w:rsid w:val="00F12FFD"/>
    <w:rsid w:val="00F15DF0"/>
    <w:rsid w:val="00F42F64"/>
    <w:rsid w:val="00F45D07"/>
    <w:rsid w:val="00F60893"/>
    <w:rsid w:val="00F765DD"/>
    <w:rsid w:val="00F7766C"/>
    <w:rsid w:val="00F93627"/>
    <w:rsid w:val="00F93882"/>
    <w:rsid w:val="00FA340E"/>
    <w:rsid w:val="00FA4EBD"/>
    <w:rsid w:val="00FA74C7"/>
    <w:rsid w:val="00FA7F40"/>
    <w:rsid w:val="00FB0C7E"/>
    <w:rsid w:val="00FB53DB"/>
    <w:rsid w:val="00FC1387"/>
    <w:rsid w:val="00FD328C"/>
    <w:rsid w:val="00FD56FA"/>
    <w:rsid w:val="00FE5548"/>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7511B"/>
  <w15:docId w15:val="{67B3F87C-433E-4AA5-A948-DF46DFA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paragraph" w:styleId="Revision">
    <w:name w:val="Revision"/>
    <w:hidden/>
    <w:uiPriority w:val="99"/>
    <w:semiHidden/>
    <w:rsid w:val="006800E9"/>
  </w:style>
  <w:style w:type="character" w:customStyle="1" w:styleId="FooterChar">
    <w:name w:val="Footer Char"/>
    <w:basedOn w:val="DefaultParagraphFont"/>
    <w:link w:val="Footer"/>
    <w:uiPriority w:val="99"/>
    <w:rsid w:val="0062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646126268">
      <w:bodyDiv w:val="1"/>
      <w:marLeft w:val="0"/>
      <w:marRight w:val="0"/>
      <w:marTop w:val="0"/>
      <w:marBottom w:val="0"/>
      <w:divBdr>
        <w:top w:val="none" w:sz="0" w:space="0" w:color="auto"/>
        <w:left w:val="none" w:sz="0" w:space="0" w:color="auto"/>
        <w:bottom w:val="none" w:sz="0" w:space="0" w:color="auto"/>
        <w:right w:val="none" w:sz="0" w:space="0" w:color="auto"/>
      </w:divBdr>
    </w:div>
    <w:div w:id="689574489">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26ACC-840C-4469-A3CB-196D552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Sean Kelleher</cp:lastModifiedBy>
  <cp:revision>17</cp:revision>
  <cp:lastPrinted>2020-02-11T16:48:00Z</cp:lastPrinted>
  <dcterms:created xsi:type="dcterms:W3CDTF">2020-01-23T19:16:00Z</dcterms:created>
  <dcterms:modified xsi:type="dcterms:W3CDTF">2020-02-11T17:03:00Z</dcterms:modified>
</cp:coreProperties>
</file>